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BF160" w14:textId="77777777" w:rsidR="002C6491" w:rsidRDefault="002C6491"/>
    <w:p w14:paraId="47FA5C34" w14:textId="00421ED1" w:rsidR="002C6491" w:rsidRDefault="002C6491" w:rsidP="002C6491">
      <w:pPr>
        <w:spacing w:after="120"/>
        <w:ind w:left="-425" w:right="-709"/>
        <w:rPr>
          <w:b/>
          <w:lang w:val="hr-HR"/>
        </w:rPr>
      </w:pPr>
      <w:r>
        <w:rPr>
          <w:i/>
          <w:sz w:val="20"/>
        </w:rPr>
        <w:t>NAZIV OPERACIJE/PROJEKTA: __________________________________________________________________________</w:t>
      </w:r>
    </w:p>
    <w:tbl>
      <w:tblPr>
        <w:tblW w:w="108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8"/>
      </w:tblGrid>
      <w:tr w:rsidR="00243007" w:rsidRPr="00986BBD" w14:paraId="33F87110" w14:textId="77777777" w:rsidTr="002C6491">
        <w:trPr>
          <w:trHeight w:val="13320"/>
        </w:trPr>
        <w:tc>
          <w:tcPr>
            <w:tcW w:w="10808" w:type="dxa"/>
          </w:tcPr>
          <w:tbl>
            <w:tblPr>
              <w:tblW w:w="10371" w:type="dxa"/>
              <w:tblInd w:w="108" w:type="dxa"/>
              <w:tblLook w:val="0000" w:firstRow="0" w:lastRow="0" w:firstColumn="0" w:lastColumn="0" w:noHBand="0" w:noVBand="0"/>
            </w:tblPr>
            <w:tblGrid>
              <w:gridCol w:w="2682"/>
              <w:gridCol w:w="7689"/>
            </w:tblGrid>
            <w:tr w:rsidR="00CF1C7E" w:rsidRPr="00986BBD" w14:paraId="31752E06" w14:textId="77777777" w:rsidTr="00025051">
              <w:trPr>
                <w:trHeight w:val="449"/>
              </w:trPr>
              <w:tc>
                <w:tcPr>
                  <w:tcW w:w="26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14:paraId="530F7AA4" w14:textId="77777777" w:rsidR="00CF1C7E" w:rsidRPr="00986BBD" w:rsidRDefault="00CF1C7E" w:rsidP="004B2DD6">
                  <w:pPr>
                    <w:rPr>
                      <w:lang w:val="hr-HR"/>
                    </w:rPr>
                  </w:pPr>
                  <w:r w:rsidRPr="00986BBD">
                    <w:rPr>
                      <w:lang w:val="hr-HR"/>
                    </w:rPr>
                    <w:t>Ime i prezime</w:t>
                  </w:r>
                </w:p>
              </w:tc>
              <w:tc>
                <w:tcPr>
                  <w:tcW w:w="76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3E0C869" w14:textId="77777777" w:rsidR="00CF1C7E" w:rsidRPr="00986BBD" w:rsidRDefault="00CF1C7E" w:rsidP="00FA40C1">
                  <w:pPr>
                    <w:rPr>
                      <w:lang w:val="hr-HR"/>
                    </w:rPr>
                  </w:pPr>
                </w:p>
              </w:tc>
            </w:tr>
            <w:tr w:rsidR="00B95C96" w:rsidRPr="00986BBD" w14:paraId="0E199656" w14:textId="77777777" w:rsidTr="00025051">
              <w:trPr>
                <w:trHeight w:val="449"/>
              </w:trPr>
              <w:tc>
                <w:tcPr>
                  <w:tcW w:w="26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14:paraId="777379C3" w14:textId="474C4346" w:rsidR="00B95C96" w:rsidRPr="00986BBD" w:rsidRDefault="00B95C96" w:rsidP="00471FE0">
                  <w:pPr>
                    <w:rPr>
                      <w:lang w:val="hr-HR"/>
                    </w:rPr>
                  </w:pPr>
                  <w:r w:rsidRPr="00986BBD">
                    <w:rPr>
                      <w:lang w:val="hr-HR"/>
                    </w:rPr>
                    <w:t>OIB</w:t>
                  </w:r>
                </w:p>
              </w:tc>
              <w:tc>
                <w:tcPr>
                  <w:tcW w:w="76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132906" w14:textId="77777777" w:rsidR="00B95C96" w:rsidRPr="00986BBD" w:rsidRDefault="00B95C96" w:rsidP="004B2DD6">
                  <w:pPr>
                    <w:rPr>
                      <w:lang w:val="hr-HR"/>
                    </w:rPr>
                  </w:pPr>
                </w:p>
              </w:tc>
            </w:tr>
            <w:tr w:rsidR="00B95C96" w:rsidRPr="00986BBD" w14:paraId="5E4AF4F4" w14:textId="77777777" w:rsidTr="00025051">
              <w:trPr>
                <w:trHeight w:val="3642"/>
              </w:trPr>
              <w:tc>
                <w:tcPr>
                  <w:tcW w:w="26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14:paraId="2C1E9DE8" w14:textId="77777777" w:rsidR="00B95C96" w:rsidRPr="00986BBD" w:rsidRDefault="00B95C96" w:rsidP="00471FE0">
                  <w:pPr>
                    <w:rPr>
                      <w:color w:val="000000" w:themeColor="text1"/>
                      <w:lang w:val="hr-HR"/>
                    </w:rPr>
                  </w:pPr>
                </w:p>
                <w:p w14:paraId="4136270B" w14:textId="77777777" w:rsidR="00B95C96" w:rsidRPr="00986BBD" w:rsidRDefault="00B95C96" w:rsidP="00471FE0">
                  <w:pPr>
                    <w:rPr>
                      <w:lang w:val="hr-HR"/>
                    </w:rPr>
                  </w:pPr>
                </w:p>
                <w:p w14:paraId="55849F72" w14:textId="2B651A5A" w:rsidR="00B95C96" w:rsidRPr="00986BBD" w:rsidRDefault="00B95C96" w:rsidP="00471FE0">
                  <w:pPr>
                    <w:rPr>
                      <w:b/>
                      <w:lang w:val="hr-HR"/>
                    </w:rPr>
                  </w:pPr>
                  <w:r w:rsidRPr="00986BBD">
                    <w:rPr>
                      <w:b/>
                      <w:lang w:val="hr-HR"/>
                    </w:rPr>
                    <w:t xml:space="preserve">Status </w:t>
                  </w:r>
                  <w:r w:rsidR="003E67EA" w:rsidRPr="00986BBD">
                    <w:rPr>
                      <w:b/>
                      <w:lang w:val="hr-HR"/>
                    </w:rPr>
                    <w:t xml:space="preserve">sudionika </w:t>
                  </w:r>
                  <w:r w:rsidRPr="00986BBD">
                    <w:rPr>
                      <w:b/>
                      <w:lang w:val="hr-HR"/>
                    </w:rPr>
                    <w:t>nakon izlaska iz aktivnosti projekta</w:t>
                  </w:r>
                  <w:r w:rsidR="00B01E5A">
                    <w:t>**</w:t>
                  </w:r>
                  <w:bookmarkStart w:id="0" w:name="_GoBack"/>
                  <w:bookmarkEnd w:id="0"/>
                  <w:r w:rsidR="00B01E5A">
                    <w:t>*</w:t>
                  </w:r>
                </w:p>
                <w:p w14:paraId="5BE5B912" w14:textId="77777777" w:rsidR="00B95C96" w:rsidRPr="00986BBD" w:rsidRDefault="00B95C96" w:rsidP="00471FE0">
                  <w:pPr>
                    <w:rPr>
                      <w:lang w:val="hr-HR"/>
                    </w:rPr>
                  </w:pPr>
                </w:p>
                <w:p w14:paraId="06A91BD7" w14:textId="53BD9C36" w:rsidR="00B95C96" w:rsidRPr="00986BBD" w:rsidRDefault="00B95C96" w:rsidP="00471FE0">
                  <w:pPr>
                    <w:rPr>
                      <w:lang w:val="hr-HR"/>
                    </w:rPr>
                  </w:pPr>
                </w:p>
              </w:tc>
              <w:tc>
                <w:tcPr>
                  <w:tcW w:w="76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D3C873D" w14:textId="57332BF2" w:rsidR="00B95C96" w:rsidRPr="00986BBD" w:rsidRDefault="00B95C96" w:rsidP="00233DF5">
                  <w:pPr>
                    <w:rPr>
                      <w:lang w:val="hr-HR"/>
                    </w:rPr>
                  </w:pPr>
                  <w:r w:rsidRPr="00986BBD">
                    <w:rPr>
                      <w:lang w:val="hr-HR"/>
                    </w:rPr>
                    <w:t xml:space="preserve"> </w:t>
                  </w:r>
                  <w:r w:rsidR="00A008F2" w:rsidRPr="00986BBD">
                    <w:rPr>
                      <w:lang w:val="hr-HR"/>
                    </w:rPr>
                    <w:t>Neaktivna osoba</w:t>
                  </w:r>
                  <w:r w:rsidR="003350B4" w:rsidRPr="00986BBD">
                    <w:rPr>
                      <w:vertAlign w:val="superscript"/>
                      <w:lang w:val="hr-HR"/>
                    </w:rPr>
                    <w:t>1</w:t>
                  </w:r>
                  <w:r w:rsidR="00A008F2" w:rsidRPr="00986BBD">
                    <w:rPr>
                      <w:lang w:val="hr-HR"/>
                    </w:rPr>
                    <w:t xml:space="preserve"> koja traži posao</w:t>
                  </w:r>
                  <w:r w:rsidR="003350B4" w:rsidRPr="00986BBD">
                    <w:rPr>
                      <w:vertAlign w:val="superscript"/>
                      <w:lang w:val="hr-HR"/>
                    </w:rPr>
                    <w:t>2</w:t>
                  </w:r>
                  <w:r w:rsidR="00A008F2" w:rsidRPr="00986BBD">
                    <w:rPr>
                      <w:lang w:val="hr-HR"/>
                    </w:rPr>
                    <w:t xml:space="preserve"> po prestanku sudjelovanja</w:t>
                  </w:r>
                  <w:r w:rsidR="00180130" w:rsidRPr="00986BBD">
                    <w:rPr>
                      <w:b/>
                      <w:lang w:val="hr-HR"/>
                    </w:rPr>
                    <w:t>*</w:t>
                  </w:r>
                </w:p>
                <w:p w14:paraId="45BF8F3C" w14:textId="77777777" w:rsidR="00B95C96" w:rsidRPr="00986BBD" w:rsidRDefault="00B95C96" w:rsidP="00B95C96">
                  <w:pPr>
                    <w:rPr>
                      <w:i/>
                      <w:sz w:val="16"/>
                      <w:szCs w:val="16"/>
                      <w:lang w:val="hr-HR"/>
                    </w:rPr>
                  </w:pPr>
                </w:p>
                <w:p w14:paraId="307CE8CA" w14:textId="59A51A86" w:rsidR="003949DF" w:rsidRPr="00986BBD" w:rsidRDefault="003949DF" w:rsidP="00B95C96">
                  <w:pPr>
                    <w:rPr>
                      <w:i/>
                      <w:szCs w:val="16"/>
                      <w:lang w:val="hr-HR"/>
                    </w:rPr>
                  </w:pPr>
                  <w:r w:rsidRPr="00986BBD">
                    <w:rPr>
                      <w:i/>
                      <w:szCs w:val="16"/>
                      <w:lang w:val="hr-HR"/>
                    </w:rPr>
                    <w:t xml:space="preserve">Ispunjava osoba koja je bila isključivo neaktivna i nije tražila posao kad je ušla u projekt , a koja traži posao </w:t>
                  </w:r>
                  <w:r w:rsidR="00B23BDE" w:rsidRPr="00986BBD">
                    <w:rPr>
                      <w:i/>
                      <w:szCs w:val="16"/>
                      <w:lang w:val="hr-HR"/>
                    </w:rPr>
                    <w:t>po prestanku sudjelovanja</w:t>
                  </w:r>
                </w:p>
                <w:p w14:paraId="42FB5C5B" w14:textId="77777777" w:rsidR="003949DF" w:rsidRPr="00986BBD" w:rsidRDefault="003949DF" w:rsidP="00B95C96">
                  <w:pPr>
                    <w:rPr>
                      <w:sz w:val="16"/>
                      <w:szCs w:val="16"/>
                      <w:lang w:val="hr-HR"/>
                    </w:rPr>
                  </w:pPr>
                </w:p>
                <w:p w14:paraId="60E6CE9B" w14:textId="6129D973" w:rsidR="00B95C96" w:rsidRPr="00986BBD" w:rsidRDefault="00B95C96" w:rsidP="00B95C96">
                  <w:pPr>
                    <w:rPr>
                      <w:vertAlign w:val="superscript"/>
                      <w:lang w:val="hr-HR"/>
                    </w:rPr>
                  </w:pPr>
                  <w:r w:rsidRPr="00986BBD">
                    <w:rPr>
                      <w:lang w:val="hr-HR"/>
                    </w:rPr>
                    <w:t xml:space="preserve"> </w:t>
                  </w:r>
                  <w:r w:rsidR="00A008F2" w:rsidRPr="00986BBD">
                    <w:rPr>
                      <w:lang w:val="hr-HR"/>
                    </w:rPr>
                    <w:t>Osoba koja se obrazuje/osposobljava po prestanku sudjelovanja</w:t>
                  </w:r>
                  <w:r w:rsidR="003350B4" w:rsidRPr="00986BBD">
                    <w:rPr>
                      <w:vertAlign w:val="superscript"/>
                      <w:lang w:val="hr-HR"/>
                    </w:rPr>
                    <w:t>3</w:t>
                  </w:r>
                  <w:r w:rsidR="00180130" w:rsidRPr="00986BBD">
                    <w:rPr>
                      <w:b/>
                      <w:lang w:val="hr-HR"/>
                    </w:rPr>
                    <w:t>*</w:t>
                  </w:r>
                </w:p>
                <w:p w14:paraId="3D65B9E5" w14:textId="06EEC994" w:rsidR="003949DF" w:rsidRPr="00986BBD" w:rsidRDefault="0011187A" w:rsidP="00B95C96">
                  <w:pPr>
                    <w:rPr>
                      <w:i/>
                      <w:lang w:val="hr-HR"/>
                    </w:rPr>
                  </w:pPr>
                  <w:r>
                    <w:rPr>
                      <w:i/>
                      <w:lang w:val="hr-HR"/>
                    </w:rPr>
                    <w:t>Ispunjava osoba koja je bila ili zaposlena ili nezaposlena</w:t>
                  </w:r>
                  <w:r w:rsidR="003949DF" w:rsidRPr="00986BBD">
                    <w:rPr>
                      <w:i/>
                      <w:lang w:val="hr-HR"/>
                    </w:rPr>
                    <w:t xml:space="preserve"> </w:t>
                  </w:r>
                  <w:r>
                    <w:rPr>
                      <w:i/>
                      <w:lang w:val="hr-HR"/>
                    </w:rPr>
                    <w:t>il</w:t>
                  </w:r>
                  <w:r w:rsidR="003949DF" w:rsidRPr="00986BBD">
                    <w:rPr>
                      <w:i/>
                      <w:lang w:val="hr-HR"/>
                    </w:rPr>
                    <w:t xml:space="preserve">i </w:t>
                  </w:r>
                  <w:r>
                    <w:rPr>
                      <w:i/>
                      <w:lang w:val="hr-HR"/>
                    </w:rPr>
                    <w:t xml:space="preserve">neaktivna po ulasku u projekt, a koja se nije obrazovala/osposobljavala </w:t>
                  </w:r>
                  <w:r w:rsidR="003949DF" w:rsidRPr="00986BBD">
                    <w:rPr>
                      <w:i/>
                      <w:lang w:val="hr-HR"/>
                    </w:rPr>
                    <w:t>kod ulaska u projekt.</w:t>
                  </w:r>
                </w:p>
                <w:p w14:paraId="53B0F135" w14:textId="77777777" w:rsidR="00970EE8" w:rsidRPr="00986BBD" w:rsidRDefault="00970EE8" w:rsidP="00B95C96">
                  <w:pPr>
                    <w:rPr>
                      <w:sz w:val="16"/>
                      <w:szCs w:val="16"/>
                      <w:lang w:val="hr-HR"/>
                    </w:rPr>
                  </w:pPr>
                </w:p>
                <w:p w14:paraId="46225F10" w14:textId="1D87F841" w:rsidR="00970EE8" w:rsidRPr="00986BBD" w:rsidRDefault="003E67EA" w:rsidP="00B95C96">
                  <w:pPr>
                    <w:rPr>
                      <w:lang w:val="hr-HR"/>
                    </w:rPr>
                  </w:pPr>
                  <w:r w:rsidRPr="00986BBD">
                    <w:rPr>
                      <w:lang w:val="hr-HR"/>
                    </w:rPr>
                    <w:t xml:space="preserve"> </w:t>
                  </w:r>
                  <w:r w:rsidR="00A008F2" w:rsidRPr="00986BBD">
                    <w:rPr>
                      <w:lang w:val="hr-HR"/>
                    </w:rPr>
                    <w:t>Osoba koja stječe kvalifikaciju po prestanku sudjelovanja</w:t>
                  </w:r>
                  <w:r w:rsidR="00180130" w:rsidRPr="00986BBD">
                    <w:rPr>
                      <w:b/>
                      <w:lang w:val="hr-HR"/>
                    </w:rPr>
                    <w:t>*</w:t>
                  </w:r>
                </w:p>
                <w:p w14:paraId="2C1E8507" w14:textId="11B7E785" w:rsidR="003949DF" w:rsidRPr="00986BBD" w:rsidRDefault="0011187A" w:rsidP="00B95C96">
                  <w:pPr>
                    <w:rPr>
                      <w:i/>
                      <w:lang w:val="hr-HR"/>
                    </w:rPr>
                  </w:pPr>
                  <w:r>
                    <w:rPr>
                      <w:i/>
                      <w:lang w:val="hr-HR"/>
                    </w:rPr>
                    <w:t>Ispunjava osoba koja je bila ili zaposlena ili nezaposlena</w:t>
                  </w:r>
                  <w:r w:rsidRPr="00986BBD">
                    <w:rPr>
                      <w:i/>
                      <w:lang w:val="hr-HR"/>
                    </w:rPr>
                    <w:t xml:space="preserve"> </w:t>
                  </w:r>
                  <w:r>
                    <w:rPr>
                      <w:i/>
                      <w:lang w:val="hr-HR"/>
                    </w:rPr>
                    <w:t>il</w:t>
                  </w:r>
                  <w:r w:rsidRPr="00986BBD">
                    <w:rPr>
                      <w:i/>
                      <w:lang w:val="hr-HR"/>
                    </w:rPr>
                    <w:t xml:space="preserve">i </w:t>
                  </w:r>
                  <w:r>
                    <w:rPr>
                      <w:i/>
                      <w:lang w:val="hr-HR"/>
                    </w:rPr>
                    <w:t xml:space="preserve">neaktivna po ulasku u projekt, a koja stječe kvalifikaciju </w:t>
                  </w:r>
                  <w:r w:rsidR="00B23BDE" w:rsidRPr="00986BBD">
                    <w:rPr>
                      <w:i/>
                      <w:lang w:val="hr-HR"/>
                    </w:rPr>
                    <w:t>koja</w:t>
                  </w:r>
                  <w:r w:rsidR="003949DF" w:rsidRPr="00986BBD">
                    <w:rPr>
                      <w:i/>
                      <w:lang w:val="hr-HR"/>
                    </w:rPr>
                    <w:t xml:space="preserve"> mora biti formalna</w:t>
                  </w:r>
                  <w:r w:rsidR="00B23BDE" w:rsidRPr="00986BBD">
                    <w:rPr>
                      <w:i/>
                      <w:lang w:val="hr-HR"/>
                    </w:rPr>
                    <w:t xml:space="preserve"> i verificirana od strane relevantne institucije.</w:t>
                  </w:r>
                </w:p>
                <w:p w14:paraId="0FE8E0CF" w14:textId="77777777" w:rsidR="00970EE8" w:rsidRPr="00986BBD" w:rsidRDefault="00970EE8" w:rsidP="00B95C96">
                  <w:pPr>
                    <w:rPr>
                      <w:sz w:val="16"/>
                      <w:szCs w:val="16"/>
                      <w:lang w:val="hr-HR"/>
                    </w:rPr>
                  </w:pPr>
                </w:p>
                <w:p w14:paraId="740513CD" w14:textId="044BA989" w:rsidR="00970EE8" w:rsidRPr="00986BBD" w:rsidRDefault="003E67EA" w:rsidP="00B95C96">
                  <w:pPr>
                    <w:rPr>
                      <w:lang w:val="hr-HR"/>
                    </w:rPr>
                  </w:pPr>
                  <w:r w:rsidRPr="00986BBD">
                    <w:rPr>
                      <w:lang w:val="hr-HR"/>
                    </w:rPr>
                    <w:t xml:space="preserve"> </w:t>
                  </w:r>
                  <w:r w:rsidR="00A008F2" w:rsidRPr="00986BBD">
                    <w:rPr>
                      <w:lang w:val="hr-HR"/>
                    </w:rPr>
                    <w:t>Osoba koja ima po</w:t>
                  </w:r>
                  <w:r w:rsidR="00C46B91" w:rsidRPr="00986BBD">
                    <w:rPr>
                      <w:lang w:val="hr-HR"/>
                    </w:rPr>
                    <w:t xml:space="preserve">sao, uključujući </w:t>
                  </w:r>
                  <w:proofErr w:type="spellStart"/>
                  <w:r w:rsidR="00C46B91" w:rsidRPr="00986BBD">
                    <w:rPr>
                      <w:lang w:val="hr-HR"/>
                    </w:rPr>
                    <w:t>samozaposlen</w:t>
                  </w:r>
                  <w:r w:rsidR="007C3A0C" w:rsidRPr="00986BBD">
                    <w:rPr>
                      <w:lang w:val="hr-HR"/>
                    </w:rPr>
                    <w:t>j</w:t>
                  </w:r>
                  <w:r w:rsidR="00C46B91" w:rsidRPr="00986BBD">
                    <w:rPr>
                      <w:lang w:val="hr-HR"/>
                    </w:rPr>
                    <w:t>e</w:t>
                  </w:r>
                  <w:proofErr w:type="spellEnd"/>
                  <w:r w:rsidR="00A008F2" w:rsidRPr="00986BBD">
                    <w:rPr>
                      <w:lang w:val="hr-HR"/>
                    </w:rPr>
                    <w:t>, po prestanku sudjelovanja</w:t>
                  </w:r>
                  <w:r w:rsidR="00180130" w:rsidRPr="00986BBD">
                    <w:rPr>
                      <w:b/>
                      <w:lang w:val="hr-HR"/>
                    </w:rPr>
                    <w:t>*</w:t>
                  </w:r>
                </w:p>
                <w:p w14:paraId="0E6E89CD" w14:textId="6504B8C9" w:rsidR="00B23BDE" w:rsidRPr="00986BBD" w:rsidRDefault="00B23BDE" w:rsidP="00B23BDE">
                  <w:pPr>
                    <w:rPr>
                      <w:i/>
                      <w:szCs w:val="16"/>
                      <w:lang w:val="hr-HR"/>
                    </w:rPr>
                  </w:pPr>
                  <w:r w:rsidRPr="00986BBD">
                    <w:rPr>
                      <w:i/>
                      <w:szCs w:val="16"/>
                      <w:lang w:val="hr-HR"/>
                    </w:rPr>
                    <w:t>Ispunjava osoba koja je bila nezaposlena i</w:t>
                  </w:r>
                  <w:r w:rsidR="006E531F">
                    <w:rPr>
                      <w:i/>
                      <w:szCs w:val="16"/>
                      <w:lang w:val="hr-HR"/>
                    </w:rPr>
                    <w:t>li</w:t>
                  </w:r>
                  <w:r w:rsidRPr="00986BBD">
                    <w:rPr>
                      <w:i/>
                      <w:szCs w:val="16"/>
                      <w:lang w:val="hr-HR"/>
                    </w:rPr>
                    <w:t xml:space="preserve"> neaktivna kad je ušla </w:t>
                  </w:r>
                  <w:r w:rsidR="009B2E57">
                    <w:rPr>
                      <w:i/>
                      <w:szCs w:val="16"/>
                      <w:lang w:val="hr-HR"/>
                    </w:rPr>
                    <w:t>u projekt</w:t>
                  </w:r>
                  <w:r w:rsidRPr="00986BBD">
                    <w:rPr>
                      <w:i/>
                      <w:szCs w:val="16"/>
                      <w:lang w:val="hr-HR"/>
                    </w:rPr>
                    <w:t>, a koja ima posao po prestanku sudjelovanja</w:t>
                  </w:r>
                </w:p>
                <w:p w14:paraId="1279E084" w14:textId="77777777" w:rsidR="00B23BDE" w:rsidRPr="00986BBD" w:rsidRDefault="00B23BDE" w:rsidP="00B95C96">
                  <w:pPr>
                    <w:rPr>
                      <w:lang w:val="hr-HR"/>
                    </w:rPr>
                  </w:pPr>
                </w:p>
                <w:p w14:paraId="48FAE0EB" w14:textId="77777777" w:rsidR="00970EE8" w:rsidRPr="00986BBD" w:rsidRDefault="00970EE8" w:rsidP="00B95C96">
                  <w:pPr>
                    <w:rPr>
                      <w:sz w:val="16"/>
                      <w:szCs w:val="16"/>
                      <w:lang w:val="hr-HR"/>
                    </w:rPr>
                  </w:pPr>
                </w:p>
                <w:p w14:paraId="455374CB" w14:textId="65B3B107" w:rsidR="00970EE8" w:rsidRPr="00986BBD" w:rsidRDefault="00970EE8" w:rsidP="00B95C96">
                  <w:pPr>
                    <w:rPr>
                      <w:lang w:val="hr-HR"/>
                    </w:rPr>
                  </w:pPr>
                  <w:r w:rsidRPr="00986BBD">
                    <w:rPr>
                      <w:lang w:val="hr-HR"/>
                    </w:rPr>
                    <w:t></w:t>
                  </w:r>
                  <w:r w:rsidR="00A008F2" w:rsidRPr="00986BBD">
                    <w:rPr>
                      <w:lang w:val="hr-HR"/>
                    </w:rPr>
                    <w:t xml:space="preserve"> Osoba u nepovoljnom položaju</w:t>
                  </w:r>
                  <w:r w:rsidR="003350B4" w:rsidRPr="00986BBD">
                    <w:rPr>
                      <w:vertAlign w:val="superscript"/>
                      <w:lang w:val="hr-HR"/>
                    </w:rPr>
                    <w:t>4</w:t>
                  </w:r>
                  <w:r w:rsidR="00110594" w:rsidRPr="00986BBD">
                    <w:rPr>
                      <w:lang w:val="hr-HR"/>
                    </w:rPr>
                    <w:t xml:space="preserve"> koja traži posao, koja se </w:t>
                  </w:r>
                  <w:r w:rsidR="00A008F2" w:rsidRPr="00986BBD">
                    <w:rPr>
                      <w:lang w:val="hr-HR"/>
                    </w:rPr>
                    <w:t>obrazuje/osposobljava, koja stječe kvalifikaciju</w:t>
                  </w:r>
                  <w:r w:rsidR="003350B4" w:rsidRPr="00986BBD">
                    <w:rPr>
                      <w:vertAlign w:val="superscript"/>
                      <w:lang w:val="hr-HR"/>
                    </w:rPr>
                    <w:t>5</w:t>
                  </w:r>
                  <w:r w:rsidR="00A008F2" w:rsidRPr="00986BBD">
                    <w:rPr>
                      <w:lang w:val="hr-HR"/>
                    </w:rPr>
                    <w:t>, koja ima po</w:t>
                  </w:r>
                  <w:r w:rsidR="00C46B91" w:rsidRPr="00986BBD">
                    <w:rPr>
                      <w:lang w:val="hr-HR"/>
                    </w:rPr>
                    <w:t xml:space="preserve">sao, uključujući </w:t>
                  </w:r>
                  <w:proofErr w:type="spellStart"/>
                  <w:r w:rsidR="00C46B91" w:rsidRPr="00986BBD">
                    <w:rPr>
                      <w:lang w:val="hr-HR"/>
                    </w:rPr>
                    <w:t>samozaposlen</w:t>
                  </w:r>
                  <w:r w:rsidR="007C3A0C" w:rsidRPr="00986BBD">
                    <w:rPr>
                      <w:lang w:val="hr-HR"/>
                    </w:rPr>
                    <w:t>j</w:t>
                  </w:r>
                  <w:r w:rsidR="00C46B91" w:rsidRPr="00986BBD">
                    <w:rPr>
                      <w:lang w:val="hr-HR"/>
                    </w:rPr>
                    <w:t>e</w:t>
                  </w:r>
                  <w:proofErr w:type="spellEnd"/>
                  <w:r w:rsidR="00A008F2" w:rsidRPr="00986BBD">
                    <w:rPr>
                      <w:lang w:val="hr-HR"/>
                    </w:rPr>
                    <w:t>, po prestanku sudjelovanja</w:t>
                  </w:r>
                  <w:r w:rsidR="00180130" w:rsidRPr="00986BBD">
                    <w:rPr>
                      <w:b/>
                      <w:lang w:val="hr-HR"/>
                    </w:rPr>
                    <w:t>*</w:t>
                  </w:r>
                </w:p>
                <w:p w14:paraId="0471A6EE" w14:textId="3460DF23" w:rsidR="0011187A" w:rsidRDefault="00B23BDE" w:rsidP="00B95C96">
                  <w:pPr>
                    <w:rPr>
                      <w:i/>
                      <w:lang w:val="hr-HR"/>
                    </w:rPr>
                  </w:pPr>
                  <w:r w:rsidRPr="00986BBD">
                    <w:rPr>
                      <w:i/>
                      <w:lang w:val="hr-HR"/>
                    </w:rPr>
                    <w:t>Ispunjava osoba koja je označila neki od statusa nepovoljnog položaja u Obrascu 1 (tri statusa kućanstva, migranti/osobe stranog porijekla, nacionalne manjine, osobe s invaliditetom i sve one navedene u ostale osobe u nepovoljnom položaju), a koja</w:t>
                  </w:r>
                  <w:r w:rsidR="0011187A">
                    <w:rPr>
                      <w:i/>
                      <w:lang w:val="hr-HR"/>
                    </w:rPr>
                    <w:t xml:space="preserve"> po prestanku sudjelovanja: </w:t>
                  </w:r>
                </w:p>
                <w:p w14:paraId="73DF7AA0" w14:textId="0364AD9B" w:rsidR="00E31190" w:rsidRDefault="0011187A" w:rsidP="0011187A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ascii="Times New Roman" w:hAnsi="Times New Roman"/>
                      <w:i/>
                    </w:rPr>
                  </w:pPr>
                  <w:r w:rsidRPr="0011187A">
                    <w:rPr>
                      <w:rFonts w:ascii="Times New Roman" w:hAnsi="Times New Roman"/>
                      <w:i/>
                    </w:rPr>
                    <w:t>traži posao,</w:t>
                  </w:r>
                  <w:r w:rsidR="00B23BDE" w:rsidRPr="0011187A">
                    <w:rPr>
                      <w:rFonts w:ascii="Times New Roman" w:hAnsi="Times New Roman"/>
                      <w:i/>
                    </w:rPr>
                    <w:t xml:space="preserve"> obrazuje</w:t>
                  </w:r>
                  <w:r w:rsidRPr="0011187A">
                    <w:rPr>
                      <w:rFonts w:ascii="Times New Roman" w:hAnsi="Times New Roman"/>
                      <w:i/>
                    </w:rPr>
                    <w:t xml:space="preserve"> se</w:t>
                  </w:r>
                  <w:r w:rsidR="00B23BDE" w:rsidRPr="0011187A">
                    <w:rPr>
                      <w:rFonts w:ascii="Times New Roman" w:hAnsi="Times New Roman"/>
                      <w:i/>
                    </w:rPr>
                    <w:t xml:space="preserve"> (bila je zaposlena, nezaposlena ili neaktivna osoba koja se nije obrazovala/osposobljavala</w:t>
                  </w:r>
                  <w:r w:rsidRPr="0011187A">
                    <w:rPr>
                      <w:rFonts w:ascii="Times New Roman" w:hAnsi="Times New Roman"/>
                      <w:i/>
                    </w:rPr>
                    <w:t>)</w:t>
                  </w:r>
                  <w:r w:rsidR="00B23BDE" w:rsidRPr="0011187A">
                    <w:rPr>
                      <w:rFonts w:ascii="Times New Roman" w:hAnsi="Times New Roman"/>
                      <w:i/>
                    </w:rPr>
                    <w:t>,</w:t>
                  </w:r>
                  <w:r w:rsidRPr="0011187A">
                    <w:rPr>
                      <w:rFonts w:ascii="Times New Roman" w:hAnsi="Times New Roman"/>
                      <w:i/>
                    </w:rPr>
                    <w:t xml:space="preserve"> </w:t>
                  </w:r>
                  <w:r w:rsidR="00B23BDE" w:rsidRPr="0011187A">
                    <w:rPr>
                      <w:rFonts w:ascii="Times New Roman" w:hAnsi="Times New Roman"/>
                      <w:i/>
                    </w:rPr>
                    <w:t>stječe formalnu kvalifikaciju, ima posao (bila je nezaposlena ili neaktivna)</w:t>
                  </w:r>
                </w:p>
                <w:p w14:paraId="36C50ECD" w14:textId="61360805" w:rsidR="00C50DB9" w:rsidRDefault="00C50DB9" w:rsidP="00C50DB9">
                  <w:pPr>
                    <w:rPr>
                      <w:lang w:val="hr-HR"/>
                    </w:rPr>
                  </w:pPr>
                  <w:r w:rsidRPr="00986BBD">
                    <w:rPr>
                      <w:lang w:val="hr-HR"/>
                    </w:rPr>
                    <w:t></w:t>
                  </w:r>
                  <w:r>
                    <w:rPr>
                      <w:lang w:val="hr-HR"/>
                    </w:rPr>
                    <w:t xml:space="preserve"> Nije primjenjivo/Ništa od navedenog</w:t>
                  </w:r>
                </w:p>
                <w:p w14:paraId="0C7D2E02" w14:textId="77777777" w:rsidR="00A008F2" w:rsidRPr="00986BBD" w:rsidRDefault="00A008F2" w:rsidP="00B95C96">
                  <w:pPr>
                    <w:rPr>
                      <w:sz w:val="16"/>
                      <w:szCs w:val="16"/>
                      <w:lang w:val="hr-HR"/>
                    </w:rPr>
                  </w:pPr>
                </w:p>
                <w:p w14:paraId="209DBC3B" w14:textId="77777777" w:rsidR="006035AB" w:rsidRPr="00986BBD" w:rsidRDefault="006035AB" w:rsidP="00F9736F">
                  <w:pPr>
                    <w:rPr>
                      <w:lang w:val="hr-HR"/>
                    </w:rPr>
                  </w:pPr>
                </w:p>
              </w:tc>
            </w:tr>
            <w:tr w:rsidR="003E67EA" w:rsidRPr="00986BBD" w14:paraId="37278314" w14:textId="77777777" w:rsidTr="00025051">
              <w:trPr>
                <w:trHeight w:val="546"/>
              </w:trPr>
              <w:tc>
                <w:tcPr>
                  <w:tcW w:w="1037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EECE1" w:themeFill="background2"/>
                  <w:vAlign w:val="center"/>
                </w:tcPr>
                <w:p w14:paraId="399B4597" w14:textId="31FE60B2" w:rsidR="00180130" w:rsidRDefault="003E67EA" w:rsidP="00733070">
                  <w:pPr>
                    <w:rPr>
                      <w:i/>
                      <w:sz w:val="22"/>
                      <w:szCs w:val="22"/>
                      <w:lang w:val="hr-HR"/>
                    </w:rPr>
                  </w:pPr>
                  <w:r w:rsidRPr="00986BBD">
                    <w:rPr>
                      <w:i/>
                      <w:sz w:val="22"/>
                      <w:szCs w:val="22"/>
                      <w:lang w:val="hr-HR"/>
                    </w:rPr>
                    <w:t>*</w:t>
                  </w:r>
                  <w:r w:rsidR="00180130">
                    <w:rPr>
                      <w:i/>
                      <w:sz w:val="22"/>
                      <w:szCs w:val="22"/>
                      <w:lang w:val="hr-HR"/>
                    </w:rPr>
                    <w:t xml:space="preserve">Popunjavaju sudionici svih projekata </w:t>
                  </w:r>
                </w:p>
                <w:p w14:paraId="12070AC5" w14:textId="77777777" w:rsidR="00180130" w:rsidRPr="00986BBD" w:rsidRDefault="00180130" w:rsidP="00733070">
                  <w:pPr>
                    <w:rPr>
                      <w:i/>
                      <w:sz w:val="22"/>
                      <w:szCs w:val="22"/>
                      <w:lang w:val="hr-HR"/>
                    </w:rPr>
                  </w:pPr>
                </w:p>
                <w:p w14:paraId="282B7E7C" w14:textId="35AAA93E" w:rsidR="00110594" w:rsidRDefault="00110594" w:rsidP="00CE6CD2">
                  <w:pPr>
                    <w:rPr>
                      <w:i/>
                      <w:sz w:val="22"/>
                      <w:szCs w:val="22"/>
                      <w:lang w:val="hr-HR"/>
                    </w:rPr>
                  </w:pPr>
                  <w:r w:rsidRPr="00986BBD">
                    <w:rPr>
                      <w:i/>
                      <w:sz w:val="22"/>
                      <w:szCs w:val="22"/>
                      <w:lang w:val="hr-HR"/>
                    </w:rPr>
                    <w:t xml:space="preserve">** </w:t>
                  </w:r>
                  <w:r w:rsidR="00180130">
                    <w:rPr>
                      <w:i/>
                      <w:sz w:val="22"/>
                      <w:szCs w:val="22"/>
                      <w:lang w:val="hr-HR"/>
                    </w:rPr>
                    <w:t xml:space="preserve">Uz pitanja koja </w:t>
                  </w:r>
                  <w:r w:rsidR="00CE6CD2" w:rsidRPr="00CE6CD2">
                    <w:rPr>
                      <w:i/>
                      <w:sz w:val="22"/>
                      <w:szCs w:val="22"/>
                      <w:lang w:val="hr-HR"/>
                    </w:rPr>
                    <w:t>su označena „*“</w:t>
                  </w:r>
                  <w:r w:rsidR="00CE6CD2">
                    <w:rPr>
                      <w:i/>
                      <w:sz w:val="22"/>
                      <w:szCs w:val="22"/>
                      <w:lang w:val="hr-HR"/>
                    </w:rPr>
                    <w:t xml:space="preserve"> a koja </w:t>
                  </w:r>
                  <w:r w:rsidR="00180130">
                    <w:rPr>
                      <w:i/>
                      <w:sz w:val="22"/>
                      <w:szCs w:val="22"/>
                      <w:lang w:val="hr-HR"/>
                    </w:rPr>
                    <w:t xml:space="preserve">popunjavaju </w:t>
                  </w:r>
                  <w:r w:rsidR="00CE6CD2">
                    <w:rPr>
                      <w:i/>
                      <w:sz w:val="22"/>
                      <w:szCs w:val="22"/>
                      <w:lang w:val="hr-HR"/>
                    </w:rPr>
                    <w:t xml:space="preserve">svi sudionici projekata, pitanja </w:t>
                  </w:r>
                  <w:r w:rsidR="00D00180">
                    <w:rPr>
                      <w:i/>
                      <w:sz w:val="22"/>
                      <w:szCs w:val="22"/>
                      <w:lang w:val="hr-HR"/>
                    </w:rPr>
                    <w:t>označena „</w:t>
                  </w:r>
                  <w:r w:rsidR="00D00180" w:rsidRPr="00986BBD">
                    <w:rPr>
                      <w:i/>
                      <w:sz w:val="22"/>
                      <w:szCs w:val="22"/>
                      <w:lang w:val="hr-HR"/>
                    </w:rPr>
                    <w:t>**</w:t>
                  </w:r>
                  <w:r w:rsidR="00D00180">
                    <w:rPr>
                      <w:i/>
                      <w:sz w:val="22"/>
                      <w:szCs w:val="22"/>
                      <w:lang w:val="hr-HR"/>
                    </w:rPr>
                    <w:t>“</w:t>
                  </w:r>
                  <w:r w:rsidR="00D00180" w:rsidRPr="00986BBD">
                    <w:rPr>
                      <w:i/>
                      <w:sz w:val="22"/>
                      <w:szCs w:val="22"/>
                      <w:lang w:val="hr-HR"/>
                    </w:rPr>
                    <w:t xml:space="preserve"> </w:t>
                  </w:r>
                  <w:r w:rsidR="00CE6CD2">
                    <w:rPr>
                      <w:i/>
                      <w:sz w:val="22"/>
                      <w:szCs w:val="22"/>
                      <w:lang w:val="hr-HR"/>
                    </w:rPr>
                    <w:t xml:space="preserve">popunjavaju </w:t>
                  </w:r>
                  <w:r w:rsidR="00180130">
                    <w:rPr>
                      <w:i/>
                      <w:sz w:val="22"/>
                      <w:szCs w:val="22"/>
                      <w:lang w:val="hr-HR"/>
                    </w:rPr>
                    <w:t>isključivo sudionici u projektima</w:t>
                  </w:r>
                  <w:r w:rsidRPr="00986BBD">
                    <w:rPr>
                      <w:i/>
                      <w:sz w:val="22"/>
                      <w:szCs w:val="22"/>
                      <w:lang w:val="hr-HR"/>
                    </w:rPr>
                    <w:t xml:space="preserve"> Inicijative za zapošljavanje mladih </w:t>
                  </w:r>
                  <w:r w:rsidR="00180130">
                    <w:rPr>
                      <w:i/>
                      <w:sz w:val="22"/>
                      <w:szCs w:val="22"/>
                      <w:lang w:val="hr-HR"/>
                    </w:rPr>
                    <w:t xml:space="preserve">(Specifični cilj </w:t>
                  </w:r>
                  <w:r w:rsidRPr="00986BBD">
                    <w:rPr>
                      <w:i/>
                      <w:sz w:val="22"/>
                      <w:szCs w:val="22"/>
                      <w:lang w:val="hr-HR"/>
                    </w:rPr>
                    <w:t>8.ii.1/IZM</w:t>
                  </w:r>
                  <w:r w:rsidR="00180130">
                    <w:rPr>
                      <w:i/>
                      <w:sz w:val="22"/>
                      <w:szCs w:val="22"/>
                      <w:lang w:val="hr-HR"/>
                    </w:rPr>
                    <w:t xml:space="preserve">) </w:t>
                  </w:r>
                </w:p>
                <w:p w14:paraId="27A01A5D" w14:textId="384FB6A3" w:rsidR="00B01E5A" w:rsidRDefault="00C309F9" w:rsidP="00CE6CD2">
                  <w:pPr>
                    <w:rPr>
                      <w:i/>
                      <w:sz w:val="22"/>
                      <w:szCs w:val="22"/>
                      <w:lang w:val="hr-HR"/>
                    </w:rPr>
                  </w:pPr>
                  <w:r w:rsidRPr="00C309F9">
                    <w:rPr>
                      <w:i/>
                      <w:sz w:val="22"/>
                      <w:szCs w:val="22"/>
                      <w:lang w:val="hr-HR"/>
                    </w:rPr>
                    <w:t>Sudionici u projektima Inicijative za zapošljavanje mladih</w:t>
                  </w:r>
                  <w:r>
                    <w:rPr>
                      <w:i/>
                      <w:sz w:val="22"/>
                      <w:szCs w:val="22"/>
                      <w:lang w:val="hr-HR"/>
                    </w:rPr>
                    <w:t xml:space="preserve"> popunjavaju sva pitanja navedena u ovom obrascu.(označena* i **) </w:t>
                  </w:r>
                </w:p>
                <w:p w14:paraId="1A6C6460" w14:textId="77777777" w:rsidR="00C309F9" w:rsidRDefault="00C309F9" w:rsidP="00CE6CD2">
                  <w:pPr>
                    <w:rPr>
                      <w:i/>
                      <w:sz w:val="22"/>
                      <w:szCs w:val="22"/>
                      <w:lang w:val="hr-HR"/>
                    </w:rPr>
                  </w:pPr>
                </w:p>
                <w:p w14:paraId="20A83CD0" w14:textId="7131B440" w:rsidR="00B01E5A" w:rsidRPr="00B01E5A" w:rsidRDefault="00B01E5A" w:rsidP="00B01E5A">
                  <w:pPr>
                    <w:rPr>
                      <w:i/>
                      <w:sz w:val="22"/>
                      <w:szCs w:val="22"/>
                      <w:lang w:val="hr-HR"/>
                    </w:rPr>
                  </w:pPr>
                  <w:r>
                    <w:rPr>
                      <w:sz w:val="22"/>
                      <w:szCs w:val="22"/>
                      <w:lang w:val="hr-HR"/>
                    </w:rPr>
                    <w:t>***</w:t>
                  </w:r>
                  <w:r w:rsidRPr="00B01E5A">
                    <w:rPr>
                      <w:i/>
                      <w:sz w:val="22"/>
                      <w:szCs w:val="22"/>
                      <w:lang w:val="hr-HR"/>
                    </w:rPr>
                    <w:t>Uzima se vremenski period od najviše 4 tjedna od trenutka izlaska osobe/sudionika iz aktivnosti projekta</w:t>
                  </w:r>
                </w:p>
                <w:p w14:paraId="3B2936C9" w14:textId="3E6BB7B2" w:rsidR="00B01E5A" w:rsidRPr="00986BBD" w:rsidRDefault="00B01E5A" w:rsidP="00CE6CD2">
                  <w:pPr>
                    <w:rPr>
                      <w:i/>
                      <w:sz w:val="22"/>
                      <w:szCs w:val="22"/>
                      <w:lang w:val="hr-HR"/>
                    </w:rPr>
                  </w:pPr>
                </w:p>
              </w:tc>
            </w:tr>
          </w:tbl>
          <w:p w14:paraId="0CBD1F92" w14:textId="6A1B1972" w:rsidR="003C43CB" w:rsidRPr="00986BBD" w:rsidRDefault="003C43CB" w:rsidP="00046865">
            <w:pPr>
              <w:rPr>
                <w:sz w:val="12"/>
                <w:lang w:val="hr-HR"/>
              </w:rPr>
            </w:pPr>
          </w:p>
          <w:p w14:paraId="69D580B8" w14:textId="77777777" w:rsidR="00E92594" w:rsidRDefault="00E92594" w:rsidP="00AA38FA">
            <w:pPr>
              <w:rPr>
                <w:i/>
                <w:sz w:val="22"/>
                <w:lang w:val="hr-HR"/>
              </w:rPr>
            </w:pPr>
          </w:p>
          <w:p w14:paraId="3EB80EB3" w14:textId="77777777" w:rsidR="00E92594" w:rsidRDefault="00E92594" w:rsidP="00AA38FA">
            <w:pPr>
              <w:rPr>
                <w:i/>
                <w:sz w:val="22"/>
                <w:lang w:val="hr-HR"/>
              </w:rPr>
            </w:pPr>
          </w:p>
          <w:p w14:paraId="3618CC88" w14:textId="77777777" w:rsidR="00E92594" w:rsidRDefault="00E92594" w:rsidP="00AA38FA">
            <w:pPr>
              <w:rPr>
                <w:i/>
                <w:sz w:val="22"/>
                <w:lang w:val="hr-HR"/>
              </w:rPr>
            </w:pPr>
          </w:p>
          <w:p w14:paraId="706B5FA2" w14:textId="77777777" w:rsidR="00E92594" w:rsidRDefault="00E92594" w:rsidP="00AA38FA">
            <w:pPr>
              <w:rPr>
                <w:i/>
                <w:sz w:val="22"/>
                <w:lang w:val="hr-HR"/>
              </w:rPr>
            </w:pPr>
          </w:p>
          <w:p w14:paraId="6240CF13" w14:textId="77777777" w:rsidR="00E92594" w:rsidRDefault="00E92594" w:rsidP="00AA38FA">
            <w:pPr>
              <w:rPr>
                <w:i/>
                <w:sz w:val="22"/>
                <w:lang w:val="hr-HR"/>
              </w:rPr>
            </w:pPr>
          </w:p>
          <w:p w14:paraId="4E70D68A" w14:textId="107ADCC9" w:rsidR="00AA38FA" w:rsidRPr="00986BBD" w:rsidRDefault="007117AD" w:rsidP="00AA38FA">
            <w:pPr>
              <w:rPr>
                <w:b/>
                <w:sz w:val="22"/>
                <w:lang w:val="hr-HR"/>
              </w:rPr>
            </w:pPr>
            <w:r w:rsidRPr="00986BBD">
              <w:rPr>
                <w:i/>
                <w:sz w:val="22"/>
                <w:lang w:val="hr-HR"/>
              </w:rPr>
              <w:lastRenderedPageBreak/>
              <w:t>Sudionik</w:t>
            </w:r>
            <w:r w:rsidR="00AA38FA" w:rsidRPr="00986BBD">
              <w:rPr>
                <w:i/>
                <w:sz w:val="22"/>
                <w:lang w:val="hr-HR"/>
              </w:rPr>
              <w:t xml:space="preserve"> projekta svojim potpisom jamči istinitost podataka te svoju privolu davanja podataka u svrhu praćenja projekta. Podaci se prikupljaju u skladu sa Zakonom o zaštiti osobnih podataka (NN 106/12) i koriste isključivo u svrhu praćenja </w:t>
            </w:r>
            <w:r w:rsidR="005D22CE" w:rsidRPr="00986BBD">
              <w:rPr>
                <w:i/>
                <w:sz w:val="22"/>
                <w:lang w:val="hr-HR"/>
              </w:rPr>
              <w:t xml:space="preserve">i evaluacije </w:t>
            </w:r>
            <w:r w:rsidR="00AA38FA" w:rsidRPr="00986BBD">
              <w:rPr>
                <w:i/>
                <w:sz w:val="22"/>
                <w:lang w:val="hr-HR"/>
              </w:rPr>
              <w:t>projekta i neće se koristiti u druge svrhe</w:t>
            </w:r>
            <w:r w:rsidR="002F4BC7" w:rsidRPr="00986BBD">
              <w:rPr>
                <w:i/>
                <w:sz w:val="22"/>
                <w:lang w:val="hr-HR"/>
              </w:rPr>
              <w:t xml:space="preserve">.  </w:t>
            </w:r>
          </w:p>
          <w:p w14:paraId="59E3564E" w14:textId="77777777" w:rsidR="00AA38FA" w:rsidRPr="00986BBD" w:rsidRDefault="00AA38FA" w:rsidP="00046865">
            <w:pPr>
              <w:rPr>
                <w:i/>
                <w:sz w:val="10"/>
                <w:lang w:val="hr-HR"/>
              </w:rPr>
            </w:pPr>
          </w:p>
          <w:p w14:paraId="0172D6F1" w14:textId="77777777" w:rsidR="00AA38FA" w:rsidRPr="00986BBD" w:rsidRDefault="00AA38FA" w:rsidP="00046865">
            <w:pPr>
              <w:rPr>
                <w:i/>
                <w:sz w:val="10"/>
                <w:lang w:val="hr-HR"/>
              </w:rPr>
            </w:pPr>
          </w:p>
          <w:p w14:paraId="2DAC7E8B" w14:textId="5F8A2846" w:rsidR="003C43CB" w:rsidRPr="00986BBD" w:rsidRDefault="003C43CB" w:rsidP="00046865">
            <w:pPr>
              <w:rPr>
                <w:lang w:val="hr-HR"/>
              </w:rPr>
            </w:pPr>
            <w:r w:rsidRPr="00986BBD">
              <w:rPr>
                <w:lang w:val="hr-HR"/>
              </w:rPr>
              <w:t xml:space="preserve">__________________________                                  </w:t>
            </w:r>
            <w:r w:rsidR="00F214A0" w:rsidRPr="00986BBD">
              <w:rPr>
                <w:lang w:val="hr-HR"/>
              </w:rPr>
              <w:t xml:space="preserve">                    </w:t>
            </w:r>
            <w:r w:rsidR="00B247F6" w:rsidRPr="00986BBD">
              <w:rPr>
                <w:lang w:val="hr-HR"/>
              </w:rPr>
              <w:t xml:space="preserve"> </w:t>
            </w:r>
            <w:r w:rsidRPr="00986BBD">
              <w:rPr>
                <w:lang w:val="hr-HR"/>
              </w:rPr>
              <w:t>__________________________</w:t>
            </w:r>
          </w:p>
          <w:p w14:paraId="4D7F6DAB" w14:textId="5237E87D" w:rsidR="0047747F" w:rsidRPr="00986BBD" w:rsidRDefault="003C43CB" w:rsidP="00046865">
            <w:pPr>
              <w:rPr>
                <w:lang w:val="hr-HR"/>
              </w:rPr>
            </w:pPr>
            <w:r w:rsidRPr="00986BBD">
              <w:rPr>
                <w:lang w:val="hr-HR"/>
              </w:rPr>
              <w:t xml:space="preserve">Potpis </w:t>
            </w:r>
            <w:r w:rsidR="003E67EA" w:rsidRPr="00986BBD">
              <w:rPr>
                <w:lang w:val="hr-HR"/>
              </w:rPr>
              <w:t>sudionika</w:t>
            </w:r>
            <w:r w:rsidR="0047747F" w:rsidRPr="00986BBD">
              <w:rPr>
                <w:lang w:val="hr-HR"/>
              </w:rPr>
              <w:t xml:space="preserve"> projekta /</w:t>
            </w:r>
            <w:r w:rsidR="00B03814" w:rsidRPr="00986BBD">
              <w:rPr>
                <w:lang w:val="hr-HR"/>
              </w:rPr>
              <w:t xml:space="preserve">                                                               </w:t>
            </w:r>
            <w:r w:rsidR="00F214A0" w:rsidRPr="00986BBD">
              <w:rPr>
                <w:lang w:val="hr-HR"/>
              </w:rPr>
              <w:t xml:space="preserve">     </w:t>
            </w:r>
            <w:r w:rsidR="00B03814" w:rsidRPr="00986BBD">
              <w:rPr>
                <w:lang w:val="hr-HR"/>
              </w:rPr>
              <w:t>Datum</w:t>
            </w:r>
          </w:p>
          <w:p w14:paraId="2C9F0FED" w14:textId="77777777" w:rsidR="00471FE0" w:rsidRDefault="0047747F" w:rsidP="00A407E0">
            <w:pPr>
              <w:rPr>
                <w:lang w:val="hr-HR"/>
              </w:rPr>
            </w:pPr>
            <w:r w:rsidRPr="00986BBD">
              <w:rPr>
                <w:lang w:val="hr-HR"/>
              </w:rPr>
              <w:t>zakonskog zastupnika / skrbnika</w:t>
            </w:r>
          </w:p>
          <w:p w14:paraId="6B54E43E" w14:textId="77777777" w:rsidR="00E92594" w:rsidRPr="00986BBD" w:rsidRDefault="00E92594" w:rsidP="00A407E0">
            <w:pPr>
              <w:rPr>
                <w:lang w:val="hr-HR"/>
              </w:rPr>
            </w:pPr>
          </w:p>
          <w:tbl>
            <w:tblPr>
              <w:tblW w:w="105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0E0E0"/>
              <w:tblLook w:val="01E0" w:firstRow="1" w:lastRow="1" w:firstColumn="1" w:lastColumn="1" w:noHBand="0" w:noVBand="0"/>
            </w:tblPr>
            <w:tblGrid>
              <w:gridCol w:w="10582"/>
            </w:tblGrid>
            <w:tr w:rsidR="00A407E0" w:rsidRPr="00986BBD" w14:paraId="4990BA11" w14:textId="77777777" w:rsidTr="00025051">
              <w:trPr>
                <w:trHeight w:val="4809"/>
              </w:trPr>
              <w:tc>
                <w:tcPr>
                  <w:tcW w:w="10582" w:type="dxa"/>
                  <w:shd w:val="clear" w:color="auto" w:fill="E0E0E0"/>
                </w:tcPr>
                <w:p w14:paraId="166B4F37" w14:textId="77777777" w:rsidR="00471FE0" w:rsidRPr="00986BBD" w:rsidRDefault="00471FE0" w:rsidP="00471FE0">
                  <w:pPr>
                    <w:rPr>
                      <w:b/>
                      <w:lang w:val="hr-HR"/>
                    </w:rPr>
                  </w:pPr>
                  <w:r w:rsidRPr="00986BBD">
                    <w:rPr>
                      <w:b/>
                      <w:lang w:val="hr-HR"/>
                    </w:rPr>
                    <w:t>Popunjava nositelj projekta:</w:t>
                  </w:r>
                </w:p>
                <w:p w14:paraId="2DCAB910" w14:textId="77777777" w:rsidR="00471FE0" w:rsidRPr="00986BBD" w:rsidRDefault="00471FE0" w:rsidP="00471FE0">
                  <w:pPr>
                    <w:pStyle w:val="Default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14:paraId="552A6A9C" w14:textId="51639C34" w:rsidR="00867C59" w:rsidRPr="00986BBD" w:rsidRDefault="00471FE0" w:rsidP="004E64B9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986BBD">
                    <w:rPr>
                      <w:rFonts w:ascii="Times New Roman" w:hAnsi="Times New Roman" w:cs="Times New Roman"/>
                      <w:color w:val="auto"/>
                    </w:rPr>
                    <w:t>O</w:t>
                  </w:r>
                  <w:r w:rsidR="00233DF5" w:rsidRPr="00986BBD">
                    <w:rPr>
                      <w:rFonts w:ascii="Times New Roman" w:hAnsi="Times New Roman" w:cs="Times New Roman"/>
                    </w:rPr>
                    <w:t>brazac 3</w:t>
                  </w:r>
                  <w:r w:rsidRPr="00986BBD">
                    <w:rPr>
                      <w:rFonts w:ascii="Times New Roman" w:hAnsi="Times New Roman" w:cs="Times New Roman"/>
                    </w:rPr>
                    <w:t xml:space="preserve">. popunjava </w:t>
                  </w:r>
                  <w:r w:rsidR="007702B5" w:rsidRPr="00986BBD">
                    <w:rPr>
                      <w:rFonts w:ascii="Times New Roman" w:hAnsi="Times New Roman" w:cs="Times New Roman"/>
                    </w:rPr>
                    <w:t>sudionik</w:t>
                  </w:r>
                  <w:r w:rsidRPr="00986BBD">
                    <w:rPr>
                      <w:rFonts w:ascii="Times New Roman" w:hAnsi="Times New Roman" w:cs="Times New Roman"/>
                    </w:rPr>
                    <w:t xml:space="preserve"> projekta</w:t>
                  </w:r>
                  <w:r w:rsidR="005D22CE" w:rsidRPr="00986BBD">
                    <w:rPr>
                      <w:rFonts w:ascii="Times New Roman" w:hAnsi="Times New Roman" w:cs="Times New Roman"/>
                    </w:rPr>
                    <w:t xml:space="preserve"> za kojeg su izdvojena financijska sredstva u svrhu pružanja potpore kroz sudjelovanje u projektnim aktivnostima. </w:t>
                  </w:r>
                  <w:r w:rsidR="007702B5" w:rsidRPr="00986BBD">
                    <w:rPr>
                      <w:rFonts w:ascii="Times New Roman" w:hAnsi="Times New Roman" w:cs="Times New Roman"/>
                    </w:rPr>
                    <w:t>Sudionik</w:t>
                  </w:r>
                  <w:r w:rsidR="005D22CE" w:rsidRPr="00986BBD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86BBD">
                    <w:rPr>
                      <w:rFonts w:ascii="Times New Roman" w:hAnsi="Times New Roman" w:cs="Times New Roman"/>
                    </w:rPr>
                    <w:t xml:space="preserve">svojim potpisom jamči istinitost podataka </w:t>
                  </w:r>
                  <w:r w:rsidR="005D22CE" w:rsidRPr="00986BBD">
                    <w:rPr>
                      <w:rFonts w:ascii="Times New Roman" w:hAnsi="Times New Roman" w:cs="Times New Roman"/>
                    </w:rPr>
                    <w:t>i</w:t>
                  </w:r>
                  <w:r w:rsidRPr="00986BBD">
                    <w:rPr>
                      <w:rFonts w:ascii="Times New Roman" w:hAnsi="Times New Roman" w:cs="Times New Roman"/>
                    </w:rPr>
                    <w:t xml:space="preserve"> privolu davanja podataka u svrhu praćenja</w:t>
                  </w:r>
                  <w:r w:rsidR="005D22CE" w:rsidRPr="00986BBD">
                    <w:rPr>
                      <w:rFonts w:ascii="Times New Roman" w:hAnsi="Times New Roman" w:cs="Times New Roman"/>
                    </w:rPr>
                    <w:t xml:space="preserve"> i evaluacije</w:t>
                  </w:r>
                  <w:r w:rsidRPr="00986BBD">
                    <w:rPr>
                      <w:rFonts w:ascii="Times New Roman" w:hAnsi="Times New Roman" w:cs="Times New Roman"/>
                    </w:rPr>
                    <w:t xml:space="preserve"> projekta.</w:t>
                  </w:r>
                  <w:r w:rsidR="007702B5" w:rsidRPr="00986BBD">
                    <w:t xml:space="preserve"> </w:t>
                  </w:r>
                </w:p>
                <w:p w14:paraId="5748CDAB" w14:textId="0E0E53CE" w:rsidR="004E64B9" w:rsidRPr="00986BBD" w:rsidRDefault="00867C59" w:rsidP="004E64B9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986BBD">
                    <w:rPr>
                      <w:rFonts w:ascii="Times New Roman" w:hAnsi="Times New Roman" w:cs="Times New Roman"/>
                    </w:rPr>
                    <w:t xml:space="preserve">Ukoliko je </w:t>
                  </w:r>
                  <w:r w:rsidR="007702B5" w:rsidRPr="00986BBD">
                    <w:rPr>
                      <w:rFonts w:ascii="Times New Roman" w:hAnsi="Times New Roman" w:cs="Times New Roman"/>
                    </w:rPr>
                    <w:t xml:space="preserve">sudionik </w:t>
                  </w:r>
                  <w:r w:rsidRPr="00986BBD">
                    <w:rPr>
                      <w:rFonts w:ascii="Times New Roman" w:hAnsi="Times New Roman" w:cs="Times New Roman"/>
                    </w:rPr>
                    <w:t>osoba bez poslovne sposobnosti, ovaj Obrazac popunjava</w:t>
                  </w:r>
                  <w:r w:rsidR="007702B5" w:rsidRPr="00986BBD">
                    <w:rPr>
                      <w:rFonts w:ascii="Times New Roman" w:hAnsi="Times New Roman" w:cs="Times New Roman"/>
                    </w:rPr>
                    <w:t xml:space="preserve"> i potpisuje zakonski zastupnik/</w:t>
                  </w:r>
                  <w:r w:rsidRPr="00986BBD">
                    <w:rPr>
                      <w:rFonts w:ascii="Times New Roman" w:hAnsi="Times New Roman" w:cs="Times New Roman"/>
                    </w:rPr>
                    <w:t>skrbnik</w:t>
                  </w:r>
                  <w:r w:rsidR="007B240D" w:rsidRPr="00986BBD">
                    <w:rPr>
                      <w:rFonts w:ascii="Times New Roman" w:hAnsi="Times New Roman" w:cs="Times New Roman"/>
                    </w:rPr>
                    <w:t>.</w:t>
                  </w:r>
                  <w:r w:rsidR="00B3069D" w:rsidRPr="00986BBD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1F0701A6" w14:textId="77777777" w:rsidR="00471FE0" w:rsidRPr="00986BBD" w:rsidRDefault="00471FE0" w:rsidP="00AB6616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6AD6FFB0" w14:textId="77777777" w:rsidR="00471FE0" w:rsidRPr="00986BBD" w:rsidRDefault="00471FE0" w:rsidP="006F319C">
                  <w:pPr>
                    <w:jc w:val="both"/>
                    <w:rPr>
                      <w:lang w:val="hr-HR"/>
                    </w:rPr>
                  </w:pPr>
                  <w:r w:rsidRPr="00986BBD">
                    <w:rPr>
                      <w:lang w:val="hr-HR"/>
                    </w:rPr>
                    <w:t xml:space="preserve">Podaci se prikupljaju u skladu sa Zakonom o zaštiti osobnih podataka (NN 106/12) i koriste isključivo u svrhu praćenja </w:t>
                  </w:r>
                  <w:r w:rsidR="005D22CE" w:rsidRPr="00986BBD">
                    <w:rPr>
                      <w:lang w:val="hr-HR"/>
                    </w:rPr>
                    <w:t xml:space="preserve">i evaluacije </w:t>
                  </w:r>
                  <w:r w:rsidRPr="00986BBD">
                    <w:rPr>
                      <w:lang w:val="hr-HR"/>
                    </w:rPr>
                    <w:t xml:space="preserve">projekta i neće </w:t>
                  </w:r>
                  <w:r w:rsidR="00AA38FA" w:rsidRPr="00986BBD">
                    <w:rPr>
                      <w:lang w:val="hr-HR"/>
                    </w:rPr>
                    <w:t>se koristiti u druge svrhe.</w:t>
                  </w:r>
                </w:p>
                <w:p w14:paraId="551C0097" w14:textId="7B16641E" w:rsidR="00C55069" w:rsidRPr="00986BBD" w:rsidRDefault="00C55069" w:rsidP="006F319C">
                  <w:pPr>
                    <w:jc w:val="both"/>
                    <w:rPr>
                      <w:b/>
                      <w:lang w:val="hr-HR"/>
                    </w:rPr>
                  </w:pPr>
                  <w:r w:rsidRPr="00986BBD">
                    <w:rPr>
                      <w:lang w:val="hr-HR"/>
                    </w:rPr>
                    <w:t xml:space="preserve">Nositelj projekta dužan je </w:t>
                  </w:r>
                  <w:r w:rsidR="007702B5" w:rsidRPr="00986BBD">
                    <w:rPr>
                      <w:lang w:val="hr-HR"/>
                    </w:rPr>
                    <w:t>sudioniku</w:t>
                  </w:r>
                  <w:r w:rsidRPr="00986BBD">
                    <w:rPr>
                      <w:lang w:val="hr-HR"/>
                    </w:rPr>
                    <w:t xml:space="preserve"> pružiti sve potrebne informacije sukladno članku 9. navedenog Zakona. </w:t>
                  </w:r>
                </w:p>
                <w:p w14:paraId="2E4F9239" w14:textId="77777777" w:rsidR="00B247F6" w:rsidRPr="00986BBD" w:rsidRDefault="00B247F6" w:rsidP="00B247F6">
                  <w:pPr>
                    <w:rPr>
                      <w:lang w:val="hr-HR"/>
                    </w:rPr>
                  </w:pPr>
                </w:p>
                <w:p w14:paraId="26FD2E4D" w14:textId="77777777" w:rsidR="00B247F6" w:rsidRPr="00986BBD" w:rsidRDefault="00B247F6" w:rsidP="00B247F6">
                  <w:pPr>
                    <w:rPr>
                      <w:lang w:val="hr-HR"/>
                    </w:rPr>
                  </w:pPr>
                  <w:r w:rsidRPr="00986BBD">
                    <w:rPr>
                      <w:lang w:val="hr-HR"/>
                    </w:rPr>
                    <w:t>Naziv projekta:_______________________________________________________________</w:t>
                  </w:r>
                </w:p>
                <w:p w14:paraId="6A1D41E1" w14:textId="77777777" w:rsidR="00B247F6" w:rsidRPr="00986BBD" w:rsidRDefault="00B247F6" w:rsidP="00B247F6">
                  <w:pPr>
                    <w:rPr>
                      <w:lang w:val="hr-HR"/>
                    </w:rPr>
                  </w:pPr>
                </w:p>
                <w:p w14:paraId="7F75546A" w14:textId="77777777" w:rsidR="00B247F6" w:rsidRPr="00986BBD" w:rsidRDefault="00B247F6" w:rsidP="00B247F6">
                  <w:pPr>
                    <w:tabs>
                      <w:tab w:val="left" w:pos="1481"/>
                    </w:tabs>
                    <w:rPr>
                      <w:lang w:val="hr-HR"/>
                    </w:rPr>
                  </w:pPr>
                  <w:r w:rsidRPr="00986BBD">
                    <w:rPr>
                      <w:lang w:val="hr-HR"/>
                    </w:rPr>
                    <w:t>Naziv nositelja projekta:________________________________________________________</w:t>
                  </w:r>
                </w:p>
                <w:tbl>
                  <w:tblPr>
                    <w:tblW w:w="423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"/>
                    <w:gridCol w:w="4224"/>
                  </w:tblGrid>
                  <w:tr w:rsidR="003C43CB" w:rsidRPr="00986BBD" w14:paraId="198C45F0" w14:textId="77777777" w:rsidTr="00025051">
                    <w:trPr>
                      <w:gridAfter w:val="1"/>
                      <w:wAfter w:w="4224" w:type="dxa"/>
                      <w:trHeight w:val="1041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3345421" w14:textId="77777777" w:rsidR="003C43CB" w:rsidRPr="00986BBD" w:rsidRDefault="003C43CB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986BBD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  <w:tr w:rsidR="00A407E0" w:rsidRPr="00986BBD" w14:paraId="52CC24C2" w14:textId="77777777" w:rsidTr="00025051">
                    <w:tblPrEx>
                      <w:jc w:val="right"/>
                      <w:tblBorders>
                        <w:top w:val="single" w:sz="4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tblBorders>
                      <w:tblCellMar>
                        <w:left w:w="108" w:type="dxa"/>
                        <w:right w:w="108" w:type="dxa"/>
                      </w:tblCellMar>
                      <w:tblLook w:val="01E0" w:firstRow="1" w:lastRow="1" w:firstColumn="1" w:lastColumn="1" w:noHBand="0" w:noVBand="0"/>
                    </w:tblPrEx>
                    <w:trPr>
                      <w:trHeight w:val="269"/>
                      <w:jc w:val="right"/>
                    </w:trPr>
                    <w:tc>
                      <w:tcPr>
                        <w:tcW w:w="4230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14:paraId="3563DAC2" w14:textId="3F2B41DA" w:rsidR="00A407E0" w:rsidRPr="00986BBD" w:rsidRDefault="00025051" w:rsidP="00B247F6">
                        <w:pPr>
                          <w:jc w:val="center"/>
                          <w:rPr>
                            <w:i/>
                            <w:lang w:val="hr-HR"/>
                          </w:rPr>
                        </w:pPr>
                        <w:r w:rsidRPr="00986BBD">
                          <w:rPr>
                            <w:i/>
                            <w:lang w:val="hr-HR"/>
                          </w:rPr>
                          <w:t>Po</w:t>
                        </w:r>
                        <w:r w:rsidR="0014518D" w:rsidRPr="00986BBD">
                          <w:rPr>
                            <w:i/>
                            <w:lang w:val="hr-HR"/>
                          </w:rPr>
                          <w:t>tpis</w:t>
                        </w:r>
                        <w:r w:rsidR="00A407E0" w:rsidRPr="00986BBD">
                          <w:rPr>
                            <w:i/>
                            <w:lang w:val="hr-HR"/>
                          </w:rPr>
                          <w:t xml:space="preserve"> </w:t>
                        </w:r>
                        <w:r w:rsidR="00B247F6" w:rsidRPr="00986BBD">
                          <w:rPr>
                            <w:i/>
                            <w:lang w:val="hr-HR"/>
                          </w:rPr>
                          <w:t>voditelja</w:t>
                        </w:r>
                        <w:r w:rsidR="00593599" w:rsidRPr="00986BBD">
                          <w:rPr>
                            <w:i/>
                            <w:lang w:val="hr-HR"/>
                          </w:rPr>
                          <w:t xml:space="preserve"> projekta</w:t>
                        </w:r>
                        <w:r w:rsidR="002A3C06">
                          <w:rPr>
                            <w:i/>
                            <w:lang w:val="hr-HR"/>
                          </w:rPr>
                          <w:t>/nadležne osobe</w:t>
                        </w:r>
                      </w:p>
                    </w:tc>
                  </w:tr>
                </w:tbl>
                <w:p w14:paraId="7CAB0FF9" w14:textId="77777777" w:rsidR="00A407E0" w:rsidRPr="00986BBD" w:rsidRDefault="00A407E0" w:rsidP="00593599">
                  <w:pPr>
                    <w:rPr>
                      <w:lang w:val="hr-HR"/>
                    </w:rPr>
                  </w:pPr>
                </w:p>
              </w:tc>
            </w:tr>
          </w:tbl>
          <w:p w14:paraId="64C84CF8" w14:textId="77777777" w:rsidR="00DC0293" w:rsidRPr="00986BBD" w:rsidRDefault="00DC0293" w:rsidP="003C43CB">
            <w:pPr>
              <w:rPr>
                <w:sz w:val="20"/>
                <w:lang w:val="hr-HR"/>
              </w:rPr>
            </w:pPr>
          </w:p>
          <w:p w14:paraId="177B5047" w14:textId="22175E91" w:rsidR="003C43CB" w:rsidRPr="00986BBD" w:rsidRDefault="003E67EA" w:rsidP="003C43CB">
            <w:pPr>
              <w:rPr>
                <w:sz w:val="20"/>
                <w:lang w:val="hr-HR"/>
              </w:rPr>
            </w:pPr>
            <w:r w:rsidRPr="00986BBD">
              <w:rPr>
                <w:sz w:val="20"/>
                <w:lang w:val="hr-HR"/>
              </w:rPr>
              <w:t>NAPOMENA:</w:t>
            </w:r>
          </w:p>
          <w:p w14:paraId="5542880B" w14:textId="77777777" w:rsidR="003E67EA" w:rsidRPr="00986BBD" w:rsidRDefault="0011354E" w:rsidP="003E67E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4"/>
              </w:rPr>
            </w:pPr>
            <w:r w:rsidRPr="00986BBD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14:paraId="4FF06AEB" w14:textId="203E4A51" w:rsidR="003E67EA" w:rsidRPr="00986BBD" w:rsidRDefault="002A24E4" w:rsidP="003E67E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986BBD"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vertAlign w:val="superscript"/>
              </w:rPr>
              <w:t>1</w:t>
            </w:r>
            <w:r w:rsidR="003E67EA" w:rsidRPr="00986BBD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Neaktivne osobe</w:t>
            </w:r>
            <w:r w:rsidR="003E67EA" w:rsidRPr="00986BB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r w:rsidR="003E67EA" w:rsidRPr="00986BBD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-</w:t>
            </w:r>
            <w:r w:rsidR="003E67EA" w:rsidRPr="00986BB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osobe koje nemaju status ni zaposlene ni nezaposlene osobe, osobe uključene u program obrazovanja i treninga (uključujući osobe u osnovnoškolskom, srednjoškolskom i visokoškolskom obrazovanju), osobe u mirovini, osobe koje su odustale od posla, osobe kojima je utvrđena potpuna nesposobnost za rad, kućanice i druge).</w:t>
            </w:r>
          </w:p>
          <w:p w14:paraId="34F19313" w14:textId="77777777" w:rsidR="003350B4" w:rsidRPr="00986BBD" w:rsidRDefault="003350B4" w:rsidP="003E67E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  <w:p w14:paraId="56091182" w14:textId="5C991E67" w:rsidR="003350B4" w:rsidRPr="00986BBD" w:rsidRDefault="003350B4" w:rsidP="003350B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986BBD">
              <w:rPr>
                <w:rFonts w:ascii="Times New Roman" w:hAnsi="Times New Roman"/>
                <w:color w:val="000000" w:themeColor="text1"/>
                <w:sz w:val="20"/>
                <w:szCs w:val="24"/>
                <w:vertAlign w:val="superscript"/>
              </w:rPr>
              <w:t>2</w:t>
            </w:r>
            <w:r w:rsidRPr="00986BBD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Tražitelj zaposlenja –</w:t>
            </w:r>
            <w:r w:rsidRPr="00986BB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osobe koje nemaju posao, raspoložive su za posao i aktivno traže posao (definicija obuhvaća registrirane i neregistrirane osobe).</w:t>
            </w:r>
          </w:p>
          <w:p w14:paraId="75939D71" w14:textId="77777777" w:rsidR="003E67EA" w:rsidRPr="00986BBD" w:rsidRDefault="003E67EA" w:rsidP="003E67E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  <w:p w14:paraId="4ACDF10A" w14:textId="0851F198" w:rsidR="003350B4" w:rsidRPr="00986BBD" w:rsidRDefault="003350B4" w:rsidP="003350B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986BBD"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vertAlign w:val="superscript"/>
              </w:rPr>
              <w:t>3</w:t>
            </w:r>
            <w:r w:rsidRPr="00986BBD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 xml:space="preserve"> Osoba koja ide na daljnje obrazovanje /osposobljavanje – </w:t>
            </w:r>
            <w:r w:rsidRPr="00986BB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osoba koja je sudjelovala u projektu  te je nakon  izlaska iz projekta krenula na daljnje obrazovne aktivnosti (</w:t>
            </w:r>
            <w:proofErr w:type="spellStart"/>
            <w:r w:rsidRPr="00986BB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cjeloživotno</w:t>
            </w:r>
            <w:proofErr w:type="spellEnd"/>
            <w:r w:rsidRPr="00986BB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učenje, formalno obrazovanje) ili druge vrste obrazovnih aktivnosti (na radnom mjestu, izvan radnog mjesta, strukovno obrazovanje itd.)</w:t>
            </w:r>
          </w:p>
          <w:p w14:paraId="59A4F66E" w14:textId="77777777" w:rsidR="003350B4" w:rsidRPr="00986BBD" w:rsidRDefault="003350B4" w:rsidP="003350B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  <w:p w14:paraId="3B0BDDCE" w14:textId="7CA4D888" w:rsidR="003E67EA" w:rsidRPr="00986BBD" w:rsidRDefault="003350B4" w:rsidP="003E67EA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986BBD">
              <w:rPr>
                <w:rFonts w:ascii="Times New Roman" w:hAnsi="Times New Roman"/>
                <w:b/>
                <w:color w:val="000000" w:themeColor="text1"/>
                <w:sz w:val="20"/>
                <w:szCs w:val="24"/>
                <w:vertAlign w:val="superscript"/>
              </w:rPr>
              <w:t>4</w:t>
            </w:r>
            <w:r w:rsidR="003E67EA" w:rsidRPr="00986BBD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Osoba u nepovoljnom  položaju</w:t>
            </w:r>
            <w:r w:rsidR="003E67EA" w:rsidRPr="00986BB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- osobe koja žive u kućanstvu u kojem  nema zaposlenih;</w:t>
            </w:r>
            <w:r w:rsidR="003E67EA" w:rsidRPr="00986BBD">
              <w:t xml:space="preserve"> </w:t>
            </w:r>
            <w:r w:rsidR="003E67EA" w:rsidRPr="00986BB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osobe koje žive u kućanstvu sa samo jednom odraslom osobom, s uzdržavanom </w:t>
            </w:r>
            <w:r w:rsidR="00C331F8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djecom; migranti; osobe sa stra</w:t>
            </w:r>
            <w:r w:rsidR="003E67EA" w:rsidRPr="00986BB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nim porijeklom, manjine (uključujući i marginalizirane skupine kao npr. Romi), osobe s invaliditetom , ostale osobe u nepovoljnom položaju</w:t>
            </w:r>
            <w:r w:rsidR="002A24E4" w:rsidRPr="00986BB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.</w:t>
            </w:r>
          </w:p>
          <w:p w14:paraId="5FDDA96F" w14:textId="77777777" w:rsidR="00B91D17" w:rsidRPr="00986BBD" w:rsidRDefault="00B91D17" w:rsidP="00B91D1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  <w:p w14:paraId="4C09EDE6" w14:textId="0AE225AB" w:rsidR="00DB4D7F" w:rsidRPr="00986BBD" w:rsidRDefault="00B91D17" w:rsidP="0091655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986BBD">
              <w:rPr>
                <w:rFonts w:ascii="Times New Roman" w:hAnsi="Times New Roman"/>
                <w:color w:val="000000" w:themeColor="text1"/>
                <w:sz w:val="20"/>
                <w:szCs w:val="24"/>
                <w:vertAlign w:val="superscript"/>
              </w:rPr>
              <w:t xml:space="preserve">5 </w:t>
            </w:r>
            <w:r w:rsidR="00203A91" w:rsidRPr="00986BBD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 xml:space="preserve">Kvalifikacija </w:t>
            </w:r>
            <w:r w:rsidRPr="00986BBD">
              <w:rPr>
                <w:rFonts w:ascii="Times New Roman" w:hAnsi="Times New Roman"/>
                <w:b/>
                <w:color w:val="000000" w:themeColor="text1"/>
                <w:sz w:val="20"/>
                <w:szCs w:val="24"/>
              </w:rPr>
              <w:t>–</w:t>
            </w:r>
            <w:r w:rsidR="00203A91" w:rsidRPr="00986BB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naziv za objedinjene skupove ishoda učenja određenih razina, obujma i profila, a dokazuje se svjedodžbom ili diplomom odnosno drugom javnom ispravom  koju izdaje nadležna ustanova. Uzimaju se u obzir samo kvalifikacije koje su stečene u okviru aktivnosti projekta. </w:t>
            </w:r>
          </w:p>
        </w:tc>
      </w:tr>
    </w:tbl>
    <w:p w14:paraId="5D164ADA" w14:textId="77777777" w:rsidR="00234E90" w:rsidRDefault="00234E90" w:rsidP="0037308D">
      <w:pPr>
        <w:rPr>
          <w:b/>
          <w:lang w:val="hr-HR"/>
        </w:rPr>
      </w:pPr>
    </w:p>
    <w:p w14:paraId="74EEEBAE" w14:textId="77777777" w:rsidR="002C6491" w:rsidRDefault="002C6491" w:rsidP="0037308D">
      <w:pPr>
        <w:rPr>
          <w:b/>
          <w:lang w:val="hr-HR"/>
        </w:rPr>
      </w:pPr>
    </w:p>
    <w:p w14:paraId="0CD46BF9" w14:textId="77777777" w:rsidR="002C6491" w:rsidRPr="00C01724" w:rsidRDefault="002C6491" w:rsidP="0037308D">
      <w:pPr>
        <w:rPr>
          <w:b/>
          <w:lang w:val="hr-HR"/>
        </w:rPr>
      </w:pPr>
    </w:p>
    <w:sectPr w:rsidR="002C6491" w:rsidRPr="00C01724" w:rsidSect="00EA1162">
      <w:headerReference w:type="default" r:id="rId9"/>
      <w:footerReference w:type="default" r:id="rId10"/>
      <w:pgSz w:w="11906" w:h="16838"/>
      <w:pgMar w:top="851" w:right="1418" w:bottom="284" w:left="1418" w:header="14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E6F77" w14:textId="77777777" w:rsidR="00D8699B" w:rsidRDefault="00D8699B" w:rsidP="001C7514">
      <w:r>
        <w:separator/>
      </w:r>
    </w:p>
  </w:endnote>
  <w:endnote w:type="continuationSeparator" w:id="0">
    <w:p w14:paraId="21F8A93F" w14:textId="77777777" w:rsidR="00D8699B" w:rsidRDefault="00D8699B" w:rsidP="001C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F2F4D" w14:textId="77777777" w:rsidR="00BA31D1" w:rsidRDefault="00BA31D1" w:rsidP="00471FE0">
    <w:pPr>
      <w:pStyle w:val="Footer"/>
      <w:jc w:val="center"/>
      <w:rPr>
        <w:b/>
        <w:sz w:val="20"/>
      </w:rPr>
    </w:pPr>
  </w:p>
  <w:p w14:paraId="76AF2FB9" w14:textId="77777777" w:rsidR="00E92594" w:rsidRDefault="00E92594" w:rsidP="00E92594">
    <w:pPr>
      <w:pStyle w:val="Footer"/>
      <w:rPr>
        <w:b/>
        <w:sz w:val="20"/>
      </w:rPr>
    </w:pPr>
    <w:r w:rsidRPr="00FF6356">
      <w:rPr>
        <w:b/>
        <w:noProof/>
        <w:sz w:val="20"/>
        <w:lang w:val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C6CC43" wp14:editId="1A96EA27">
              <wp:simplePos x="0" y="0"/>
              <wp:positionH relativeFrom="column">
                <wp:posOffset>4076700</wp:posOffset>
              </wp:positionH>
              <wp:positionV relativeFrom="paragraph">
                <wp:posOffset>346710</wp:posOffset>
              </wp:positionV>
              <wp:extent cx="743585" cy="168910"/>
              <wp:effectExtent l="0" t="0" r="0" b="0"/>
              <wp:wrapNone/>
              <wp:docPr id="17" name="TekstniOkvi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3585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61EC32" w14:textId="77777777" w:rsidR="00E92594" w:rsidRDefault="00E92594" w:rsidP="00E9259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Tahoma" w:eastAsia="Tahoma" w:hAnsi="Tahoma" w:cs="Tahoma"/>
                              <w:color w:val="001489"/>
                              <w:kern w:val="24"/>
                              <w:sz w:val="10"/>
                              <w:szCs w:val="10"/>
                            </w:rPr>
                            <w:t>EUROPSKA UNIJA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Okvir 16" o:spid="_x0000_s1026" type="#_x0000_t202" style="position:absolute;margin-left:321pt;margin-top:27.3pt;width:58.55pt;height:13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" filled="f" stroked="f">
              <v:textbox style="mso-fit-shape-to-text:t">
                <w:txbxContent>
                  <w:p w14:paraId="7B61EC32" w14:textId="77777777" w:rsidR="00E92594" w:rsidRDefault="00E92594" w:rsidP="00E92594">
                    <w:pPr>
                      <w:pStyle w:val="StandardWeb"/>
                      <w:spacing w:before="0" w:beforeAutospacing="0" w:after="0" w:afterAutospacing="0"/>
                    </w:pPr>
                    <w:r>
                      <w:rPr>
                        <w:rFonts w:ascii="Tahoma" w:eastAsia="Tahoma" w:hAnsi="Tahoma" w:cs="Tahoma"/>
                        <w:color w:val="001489"/>
                        <w:kern w:val="24"/>
                        <w:sz w:val="10"/>
                        <w:szCs w:val="10"/>
                      </w:rPr>
                      <w:t>EUROPSKA UNIJA</w:t>
                    </w:r>
                  </w:p>
                </w:txbxContent>
              </v:textbox>
            </v:shape>
          </w:pict>
        </mc:Fallback>
      </mc:AlternateContent>
    </w:r>
    <w:r w:rsidRPr="00FF6356">
      <w:rPr>
        <w:b/>
        <w:noProof/>
        <w:sz w:val="20"/>
        <w:lang w:val="hr-HR"/>
      </w:rPr>
      <w:drawing>
        <wp:anchor distT="0" distB="0" distL="114300" distR="114300" simplePos="0" relativeHeight="251660288" behindDoc="0" locked="0" layoutInCell="1" allowOverlap="1" wp14:anchorId="2AA19C68" wp14:editId="14FA0B24">
          <wp:simplePos x="0" y="0"/>
          <wp:positionH relativeFrom="column">
            <wp:posOffset>4185920</wp:posOffset>
          </wp:positionH>
          <wp:positionV relativeFrom="paragraph">
            <wp:posOffset>43815</wp:posOffset>
          </wp:positionV>
          <wp:extent cx="463550" cy="309880"/>
          <wp:effectExtent l="0" t="0" r="0" b="0"/>
          <wp:wrapNone/>
          <wp:docPr id="16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3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6356">
      <w:rPr>
        <w:b/>
        <w:noProof/>
        <w:sz w:val="20"/>
        <w:lang w:val="hr-HR"/>
      </w:rPr>
      <w:drawing>
        <wp:anchor distT="0" distB="0" distL="114300" distR="114300" simplePos="0" relativeHeight="251659264" behindDoc="0" locked="0" layoutInCell="1" allowOverlap="1" wp14:anchorId="578A10E2" wp14:editId="66B69FC4">
          <wp:simplePos x="0" y="0"/>
          <wp:positionH relativeFrom="column">
            <wp:posOffset>2571750</wp:posOffset>
          </wp:positionH>
          <wp:positionV relativeFrom="paragraph">
            <wp:posOffset>6350</wp:posOffset>
          </wp:positionV>
          <wp:extent cx="1151890" cy="378460"/>
          <wp:effectExtent l="0" t="0" r="0" b="2540"/>
          <wp:wrapNone/>
          <wp:docPr id="15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lika 1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378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6356">
      <w:rPr>
        <w:b/>
        <w:noProof/>
        <w:sz w:val="20"/>
        <w:lang w:val="hr-HR"/>
      </w:rPr>
      <w:drawing>
        <wp:anchor distT="0" distB="0" distL="114300" distR="114300" simplePos="0" relativeHeight="251662336" behindDoc="0" locked="0" layoutInCell="1" allowOverlap="1" wp14:anchorId="071C111A" wp14:editId="5AC8BF53">
          <wp:simplePos x="0" y="0"/>
          <wp:positionH relativeFrom="column">
            <wp:posOffset>1760220</wp:posOffset>
          </wp:positionH>
          <wp:positionV relativeFrom="paragraph">
            <wp:posOffset>3810</wp:posOffset>
          </wp:positionV>
          <wp:extent cx="521970" cy="547370"/>
          <wp:effectExtent l="0" t="0" r="0" b="5080"/>
          <wp:wrapNone/>
          <wp:docPr id="20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1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C3F6F">
      <w:rPr>
        <w:b/>
        <w:noProof/>
        <w:sz w:val="20"/>
        <w:lang w:val="hr-HR"/>
      </w:rPr>
      <w:drawing>
        <wp:inline distT="0" distB="0" distL="0" distR="0" wp14:anchorId="6260CBC9" wp14:editId="3676C8CB">
          <wp:extent cx="1524661" cy="423081"/>
          <wp:effectExtent l="0" t="0" r="0" b="0"/>
          <wp:docPr id="1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813" cy="4261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14:paraId="04EC455F" w14:textId="10B7EF3F" w:rsidR="00BA31D1" w:rsidRDefault="00BA31D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0A2CF" w14:textId="77777777" w:rsidR="00D8699B" w:rsidRDefault="00D8699B" w:rsidP="001C7514">
      <w:r>
        <w:separator/>
      </w:r>
    </w:p>
  </w:footnote>
  <w:footnote w:type="continuationSeparator" w:id="0">
    <w:p w14:paraId="66C3D4FD" w14:textId="77777777" w:rsidR="00D8699B" w:rsidRDefault="00D8699B" w:rsidP="001C7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ED514" w14:textId="191108A8" w:rsidR="002C6491" w:rsidRDefault="002C6491" w:rsidP="008D6390">
    <w:pPr>
      <w:pStyle w:val="Title"/>
      <w:ind w:right="-567" w:hanging="851"/>
      <w:rPr>
        <w:rFonts w:ascii="Times New Roman" w:hAnsi="Times New Roman"/>
        <w:sz w:val="20"/>
      </w:rPr>
    </w:pPr>
    <w:proofErr w:type="gramStart"/>
    <w:r w:rsidRPr="00D41A3F">
      <w:rPr>
        <w:color w:val="808080" w:themeColor="background1" w:themeShade="80"/>
        <w:sz w:val="20"/>
      </w:rPr>
      <w:t>OPERATIVNI PROGRAM UČINKOVITI LJUDSKI POTENCIJALI 2014.</w:t>
    </w:r>
    <w:proofErr w:type="gramEnd"/>
    <w:r w:rsidRPr="00D41A3F">
      <w:rPr>
        <w:color w:val="808080" w:themeColor="background1" w:themeShade="80"/>
        <w:sz w:val="20"/>
      </w:rPr>
      <w:t xml:space="preserve"> - 2020.</w:t>
    </w:r>
  </w:p>
  <w:p w14:paraId="6EA9DBC1" w14:textId="3944FB76" w:rsidR="00BA31D1" w:rsidRPr="002D3055" w:rsidRDefault="00233DF5" w:rsidP="008D6390">
    <w:pPr>
      <w:pStyle w:val="Title"/>
      <w:ind w:right="-567" w:hanging="851"/>
      <w:rPr>
        <w:rFonts w:ascii="Times New Roman" w:hAnsi="Times New Roman"/>
        <w:sz w:val="20"/>
      </w:rPr>
    </w:pPr>
    <w:proofErr w:type="gramStart"/>
    <w:r>
      <w:rPr>
        <w:rFonts w:ascii="Times New Roman" w:hAnsi="Times New Roman"/>
        <w:sz w:val="20"/>
      </w:rPr>
      <w:t xml:space="preserve">OBRAZAC </w:t>
    </w:r>
    <w:r w:rsidR="00025051">
      <w:rPr>
        <w:rFonts w:ascii="Times New Roman" w:hAnsi="Times New Roman"/>
        <w:sz w:val="20"/>
      </w:rPr>
      <w:t>2</w:t>
    </w:r>
    <w:r w:rsidR="00BA31D1" w:rsidRPr="002D3055">
      <w:rPr>
        <w:rFonts w:ascii="Times New Roman" w:hAnsi="Times New Roman"/>
        <w:sz w:val="20"/>
      </w:rPr>
      <w:t>.</w:t>
    </w:r>
    <w:proofErr w:type="gramEnd"/>
    <w:r w:rsidR="00BA31D1" w:rsidRPr="002D3055"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</w:rPr>
      <w:t>PODACI NAKON ZAVRŠETKA AKTIVNOSTI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6457A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650782D"/>
    <w:multiLevelType w:val="hybridMultilevel"/>
    <w:tmpl w:val="CFFA583E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0164F"/>
    <w:multiLevelType w:val="hybridMultilevel"/>
    <w:tmpl w:val="9402A90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B44394"/>
    <w:multiLevelType w:val="hybridMultilevel"/>
    <w:tmpl w:val="ED965788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170A81"/>
    <w:multiLevelType w:val="hybridMultilevel"/>
    <w:tmpl w:val="BE6A837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EF186F"/>
    <w:multiLevelType w:val="hybridMultilevel"/>
    <w:tmpl w:val="A32C77C0"/>
    <w:lvl w:ilvl="0" w:tplc="2234784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3AF51A5D"/>
    <w:multiLevelType w:val="hybridMultilevel"/>
    <w:tmpl w:val="542A6A2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8645DE7"/>
    <w:multiLevelType w:val="hybridMultilevel"/>
    <w:tmpl w:val="99E6A62C"/>
    <w:lvl w:ilvl="0" w:tplc="235869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52C94"/>
    <w:multiLevelType w:val="hybridMultilevel"/>
    <w:tmpl w:val="2186810E"/>
    <w:lvl w:ilvl="0" w:tplc="368864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D4717F"/>
    <w:multiLevelType w:val="hybridMultilevel"/>
    <w:tmpl w:val="D1CE739C"/>
    <w:lvl w:ilvl="0" w:tplc="2234784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>
    <w:nsid w:val="7A2121B0"/>
    <w:multiLevelType w:val="hybridMultilevel"/>
    <w:tmpl w:val="36BAC424"/>
    <w:lvl w:ilvl="0" w:tplc="22347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3B3EDC"/>
    <w:multiLevelType w:val="hybridMultilevel"/>
    <w:tmpl w:val="8F308C32"/>
    <w:lvl w:ilvl="0" w:tplc="B25E5BB4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10"/>
  </w:num>
  <w:num w:numId="6">
    <w:abstractNumId w:val="6"/>
  </w:num>
  <w:num w:numId="7">
    <w:abstractNumId w:val="11"/>
  </w:num>
  <w:num w:numId="8">
    <w:abstractNumId w:val="0"/>
    <w:lvlOverride w:ilvl="0">
      <w:startOverride w:val="1"/>
    </w:lvlOverride>
  </w:num>
  <w:num w:numId="9">
    <w:abstractNumId w:val="3"/>
  </w:num>
  <w:num w:numId="10">
    <w:abstractNumId w:val="1"/>
  </w:num>
  <w:num w:numId="11">
    <w:abstractNumId w:val="8"/>
  </w:num>
  <w:num w:numId="12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ki">
    <w15:presenceInfo w15:providerId="None" w15:userId="Nik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761"/>
    <w:rsid w:val="00003036"/>
    <w:rsid w:val="000060F4"/>
    <w:rsid w:val="00013B31"/>
    <w:rsid w:val="00020D6F"/>
    <w:rsid w:val="00021A63"/>
    <w:rsid w:val="00025051"/>
    <w:rsid w:val="00025AC8"/>
    <w:rsid w:val="00033675"/>
    <w:rsid w:val="00046050"/>
    <w:rsid w:val="00046865"/>
    <w:rsid w:val="000543EB"/>
    <w:rsid w:val="00077B17"/>
    <w:rsid w:val="0009482C"/>
    <w:rsid w:val="000A097D"/>
    <w:rsid w:val="000B5330"/>
    <w:rsid w:val="000D12C9"/>
    <w:rsid w:val="000E1AAF"/>
    <w:rsid w:val="000F4DBF"/>
    <w:rsid w:val="000F5C34"/>
    <w:rsid w:val="000F70DE"/>
    <w:rsid w:val="001008A4"/>
    <w:rsid w:val="0010786C"/>
    <w:rsid w:val="00110594"/>
    <w:rsid w:val="0011187A"/>
    <w:rsid w:val="001120BE"/>
    <w:rsid w:val="0011354E"/>
    <w:rsid w:val="00123975"/>
    <w:rsid w:val="00124F3A"/>
    <w:rsid w:val="00140C08"/>
    <w:rsid w:val="0014518D"/>
    <w:rsid w:val="00150D62"/>
    <w:rsid w:val="0016034D"/>
    <w:rsid w:val="001713EA"/>
    <w:rsid w:val="00172646"/>
    <w:rsid w:val="00180130"/>
    <w:rsid w:val="001828B4"/>
    <w:rsid w:val="0019078E"/>
    <w:rsid w:val="001C2B45"/>
    <w:rsid w:val="001C364F"/>
    <w:rsid w:val="001C4252"/>
    <w:rsid w:val="001C4839"/>
    <w:rsid w:val="001C6071"/>
    <w:rsid w:val="001C7514"/>
    <w:rsid w:val="001D3DD5"/>
    <w:rsid w:val="00203A91"/>
    <w:rsid w:val="002149E4"/>
    <w:rsid w:val="00222D7B"/>
    <w:rsid w:val="00223C20"/>
    <w:rsid w:val="00230BC7"/>
    <w:rsid w:val="00233DF5"/>
    <w:rsid w:val="00234E90"/>
    <w:rsid w:val="002375CF"/>
    <w:rsid w:val="00241B7B"/>
    <w:rsid w:val="00243007"/>
    <w:rsid w:val="00244D65"/>
    <w:rsid w:val="00262724"/>
    <w:rsid w:val="002741F1"/>
    <w:rsid w:val="0027752D"/>
    <w:rsid w:val="00281E98"/>
    <w:rsid w:val="002A24E4"/>
    <w:rsid w:val="002A3C06"/>
    <w:rsid w:val="002C6491"/>
    <w:rsid w:val="002D1F50"/>
    <w:rsid w:val="002D3055"/>
    <w:rsid w:val="002E462B"/>
    <w:rsid w:val="002F4BC7"/>
    <w:rsid w:val="002F61AA"/>
    <w:rsid w:val="00306802"/>
    <w:rsid w:val="00313759"/>
    <w:rsid w:val="003168E1"/>
    <w:rsid w:val="003170EF"/>
    <w:rsid w:val="00320748"/>
    <w:rsid w:val="003216AA"/>
    <w:rsid w:val="00331BCF"/>
    <w:rsid w:val="003350B4"/>
    <w:rsid w:val="0033615A"/>
    <w:rsid w:val="00343F23"/>
    <w:rsid w:val="00344EE2"/>
    <w:rsid w:val="0036586F"/>
    <w:rsid w:val="003661E2"/>
    <w:rsid w:val="00366972"/>
    <w:rsid w:val="0037308D"/>
    <w:rsid w:val="00376BF0"/>
    <w:rsid w:val="00380B7E"/>
    <w:rsid w:val="00382244"/>
    <w:rsid w:val="00382BE5"/>
    <w:rsid w:val="00382C7A"/>
    <w:rsid w:val="00383E8F"/>
    <w:rsid w:val="00387A7C"/>
    <w:rsid w:val="003902C4"/>
    <w:rsid w:val="0039217F"/>
    <w:rsid w:val="003949DF"/>
    <w:rsid w:val="003A5E38"/>
    <w:rsid w:val="003A78D1"/>
    <w:rsid w:val="003B73AE"/>
    <w:rsid w:val="003C15FD"/>
    <w:rsid w:val="003C19A0"/>
    <w:rsid w:val="003C43CB"/>
    <w:rsid w:val="003C5555"/>
    <w:rsid w:val="003D528A"/>
    <w:rsid w:val="003E0484"/>
    <w:rsid w:val="003E67EA"/>
    <w:rsid w:val="00403145"/>
    <w:rsid w:val="00403D43"/>
    <w:rsid w:val="004120C7"/>
    <w:rsid w:val="0041289B"/>
    <w:rsid w:val="00414599"/>
    <w:rsid w:val="0041752E"/>
    <w:rsid w:val="0042412C"/>
    <w:rsid w:val="004253FE"/>
    <w:rsid w:val="00435B7A"/>
    <w:rsid w:val="00440142"/>
    <w:rsid w:val="004418C0"/>
    <w:rsid w:val="00442A1A"/>
    <w:rsid w:val="0044368F"/>
    <w:rsid w:val="00444FBE"/>
    <w:rsid w:val="00450D8B"/>
    <w:rsid w:val="0045701A"/>
    <w:rsid w:val="00471FE0"/>
    <w:rsid w:val="004761D7"/>
    <w:rsid w:val="00477096"/>
    <w:rsid w:val="0047747F"/>
    <w:rsid w:val="00491463"/>
    <w:rsid w:val="004A616C"/>
    <w:rsid w:val="004B2DD6"/>
    <w:rsid w:val="004C2F44"/>
    <w:rsid w:val="004C5B25"/>
    <w:rsid w:val="004D120F"/>
    <w:rsid w:val="004D39BE"/>
    <w:rsid w:val="004E458E"/>
    <w:rsid w:val="004E64B9"/>
    <w:rsid w:val="00502512"/>
    <w:rsid w:val="005124E0"/>
    <w:rsid w:val="00512DB8"/>
    <w:rsid w:val="00515803"/>
    <w:rsid w:val="00533175"/>
    <w:rsid w:val="005406C9"/>
    <w:rsid w:val="00542B63"/>
    <w:rsid w:val="00553E75"/>
    <w:rsid w:val="005609C3"/>
    <w:rsid w:val="00563DF5"/>
    <w:rsid w:val="00572608"/>
    <w:rsid w:val="005738FA"/>
    <w:rsid w:val="0058617B"/>
    <w:rsid w:val="005872FD"/>
    <w:rsid w:val="00593599"/>
    <w:rsid w:val="00593ACA"/>
    <w:rsid w:val="005962CF"/>
    <w:rsid w:val="005D22CE"/>
    <w:rsid w:val="005D3C98"/>
    <w:rsid w:val="005D5348"/>
    <w:rsid w:val="005D58AF"/>
    <w:rsid w:val="005E240C"/>
    <w:rsid w:val="005E2692"/>
    <w:rsid w:val="005F4162"/>
    <w:rsid w:val="005F483C"/>
    <w:rsid w:val="006035AB"/>
    <w:rsid w:val="00612232"/>
    <w:rsid w:val="006140DC"/>
    <w:rsid w:val="00622392"/>
    <w:rsid w:val="00622665"/>
    <w:rsid w:val="0062512B"/>
    <w:rsid w:val="00637996"/>
    <w:rsid w:val="006414B1"/>
    <w:rsid w:val="00650F58"/>
    <w:rsid w:val="006567E8"/>
    <w:rsid w:val="00661088"/>
    <w:rsid w:val="00671B3E"/>
    <w:rsid w:val="00682F77"/>
    <w:rsid w:val="00687050"/>
    <w:rsid w:val="00695916"/>
    <w:rsid w:val="006A6451"/>
    <w:rsid w:val="006D6F23"/>
    <w:rsid w:val="006E02D5"/>
    <w:rsid w:val="006E23DB"/>
    <w:rsid w:val="006E531F"/>
    <w:rsid w:val="006F0481"/>
    <w:rsid w:val="006F319C"/>
    <w:rsid w:val="00701D23"/>
    <w:rsid w:val="007117AD"/>
    <w:rsid w:val="00713110"/>
    <w:rsid w:val="007144B1"/>
    <w:rsid w:val="007204D5"/>
    <w:rsid w:val="007241E3"/>
    <w:rsid w:val="00733070"/>
    <w:rsid w:val="007450F3"/>
    <w:rsid w:val="007473F5"/>
    <w:rsid w:val="007516D1"/>
    <w:rsid w:val="0075543F"/>
    <w:rsid w:val="0076314D"/>
    <w:rsid w:val="00767918"/>
    <w:rsid w:val="007702B5"/>
    <w:rsid w:val="007711B1"/>
    <w:rsid w:val="00773E17"/>
    <w:rsid w:val="00773E1C"/>
    <w:rsid w:val="00774A5A"/>
    <w:rsid w:val="007817B1"/>
    <w:rsid w:val="007917CB"/>
    <w:rsid w:val="007A0682"/>
    <w:rsid w:val="007A0755"/>
    <w:rsid w:val="007A40F2"/>
    <w:rsid w:val="007B240D"/>
    <w:rsid w:val="007B627C"/>
    <w:rsid w:val="007C3A0C"/>
    <w:rsid w:val="007C681B"/>
    <w:rsid w:val="007D55C2"/>
    <w:rsid w:val="007E1A19"/>
    <w:rsid w:val="007E538E"/>
    <w:rsid w:val="007F2A4B"/>
    <w:rsid w:val="00811511"/>
    <w:rsid w:val="00815852"/>
    <w:rsid w:val="00863CD0"/>
    <w:rsid w:val="00867C59"/>
    <w:rsid w:val="00870A73"/>
    <w:rsid w:val="00871F05"/>
    <w:rsid w:val="00872647"/>
    <w:rsid w:val="008747B2"/>
    <w:rsid w:val="008773AD"/>
    <w:rsid w:val="00880398"/>
    <w:rsid w:val="0088394A"/>
    <w:rsid w:val="008A1192"/>
    <w:rsid w:val="008A6495"/>
    <w:rsid w:val="008B3326"/>
    <w:rsid w:val="008B6102"/>
    <w:rsid w:val="008B773E"/>
    <w:rsid w:val="008C1093"/>
    <w:rsid w:val="008D36DC"/>
    <w:rsid w:val="008D4066"/>
    <w:rsid w:val="008D433C"/>
    <w:rsid w:val="008D6390"/>
    <w:rsid w:val="008F1257"/>
    <w:rsid w:val="008F3E0D"/>
    <w:rsid w:val="008F5DCA"/>
    <w:rsid w:val="00903949"/>
    <w:rsid w:val="009073CF"/>
    <w:rsid w:val="0091095D"/>
    <w:rsid w:val="00916550"/>
    <w:rsid w:val="009179A3"/>
    <w:rsid w:val="0092224E"/>
    <w:rsid w:val="009228F9"/>
    <w:rsid w:val="00931BBA"/>
    <w:rsid w:val="009512A2"/>
    <w:rsid w:val="009577B8"/>
    <w:rsid w:val="009577E3"/>
    <w:rsid w:val="00963E3E"/>
    <w:rsid w:val="00970EE8"/>
    <w:rsid w:val="009731AC"/>
    <w:rsid w:val="00982651"/>
    <w:rsid w:val="00986BBD"/>
    <w:rsid w:val="009879DE"/>
    <w:rsid w:val="00993C12"/>
    <w:rsid w:val="009A22D9"/>
    <w:rsid w:val="009B2E57"/>
    <w:rsid w:val="009B71A2"/>
    <w:rsid w:val="009C01FB"/>
    <w:rsid w:val="009C2D02"/>
    <w:rsid w:val="009D10F8"/>
    <w:rsid w:val="009E505C"/>
    <w:rsid w:val="009F5D61"/>
    <w:rsid w:val="00A008F2"/>
    <w:rsid w:val="00A05C1A"/>
    <w:rsid w:val="00A1180F"/>
    <w:rsid w:val="00A11FEF"/>
    <w:rsid w:val="00A12ACC"/>
    <w:rsid w:val="00A1508D"/>
    <w:rsid w:val="00A172CA"/>
    <w:rsid w:val="00A17C21"/>
    <w:rsid w:val="00A22552"/>
    <w:rsid w:val="00A407E0"/>
    <w:rsid w:val="00A70AB7"/>
    <w:rsid w:val="00A72614"/>
    <w:rsid w:val="00A75930"/>
    <w:rsid w:val="00A7779E"/>
    <w:rsid w:val="00A932F4"/>
    <w:rsid w:val="00AA186F"/>
    <w:rsid w:val="00AA38FA"/>
    <w:rsid w:val="00AA7DD8"/>
    <w:rsid w:val="00AB4AB1"/>
    <w:rsid w:val="00AB6616"/>
    <w:rsid w:val="00AC0B7A"/>
    <w:rsid w:val="00AD5DD0"/>
    <w:rsid w:val="00AE2877"/>
    <w:rsid w:val="00AE5879"/>
    <w:rsid w:val="00AE7A2C"/>
    <w:rsid w:val="00AF0036"/>
    <w:rsid w:val="00AF188E"/>
    <w:rsid w:val="00B01E5A"/>
    <w:rsid w:val="00B03814"/>
    <w:rsid w:val="00B10A77"/>
    <w:rsid w:val="00B150BA"/>
    <w:rsid w:val="00B15B1C"/>
    <w:rsid w:val="00B23BDE"/>
    <w:rsid w:val="00B247F6"/>
    <w:rsid w:val="00B257A1"/>
    <w:rsid w:val="00B2643B"/>
    <w:rsid w:val="00B3069D"/>
    <w:rsid w:val="00B46B35"/>
    <w:rsid w:val="00B47E44"/>
    <w:rsid w:val="00B53487"/>
    <w:rsid w:val="00B53739"/>
    <w:rsid w:val="00B575E1"/>
    <w:rsid w:val="00B61C84"/>
    <w:rsid w:val="00B72EC0"/>
    <w:rsid w:val="00B8481E"/>
    <w:rsid w:val="00B854A2"/>
    <w:rsid w:val="00B91D17"/>
    <w:rsid w:val="00B95C96"/>
    <w:rsid w:val="00BA31D1"/>
    <w:rsid w:val="00BB3F24"/>
    <w:rsid w:val="00BB7385"/>
    <w:rsid w:val="00BC0F22"/>
    <w:rsid w:val="00BE1AE4"/>
    <w:rsid w:val="00BF401C"/>
    <w:rsid w:val="00C01724"/>
    <w:rsid w:val="00C067DE"/>
    <w:rsid w:val="00C06CEB"/>
    <w:rsid w:val="00C25056"/>
    <w:rsid w:val="00C3074A"/>
    <w:rsid w:val="00C309F9"/>
    <w:rsid w:val="00C32E1D"/>
    <w:rsid w:val="00C331F8"/>
    <w:rsid w:val="00C33D2F"/>
    <w:rsid w:val="00C461A2"/>
    <w:rsid w:val="00C46B91"/>
    <w:rsid w:val="00C50DB9"/>
    <w:rsid w:val="00C51CF2"/>
    <w:rsid w:val="00C55069"/>
    <w:rsid w:val="00C56361"/>
    <w:rsid w:val="00C66431"/>
    <w:rsid w:val="00C74E5B"/>
    <w:rsid w:val="00C80554"/>
    <w:rsid w:val="00CB33B4"/>
    <w:rsid w:val="00CB6D50"/>
    <w:rsid w:val="00CC0008"/>
    <w:rsid w:val="00CC31BC"/>
    <w:rsid w:val="00CC3CDD"/>
    <w:rsid w:val="00CC48E1"/>
    <w:rsid w:val="00CD6965"/>
    <w:rsid w:val="00CE0F46"/>
    <w:rsid w:val="00CE3E6F"/>
    <w:rsid w:val="00CE5B86"/>
    <w:rsid w:val="00CE6CD2"/>
    <w:rsid w:val="00CF1316"/>
    <w:rsid w:val="00CF1C7E"/>
    <w:rsid w:val="00CF4991"/>
    <w:rsid w:val="00D00180"/>
    <w:rsid w:val="00D0217D"/>
    <w:rsid w:val="00D04D20"/>
    <w:rsid w:val="00D11B0B"/>
    <w:rsid w:val="00D1450B"/>
    <w:rsid w:val="00D14F66"/>
    <w:rsid w:val="00D162A9"/>
    <w:rsid w:val="00D16E5B"/>
    <w:rsid w:val="00D215C3"/>
    <w:rsid w:val="00D262D8"/>
    <w:rsid w:val="00D311A2"/>
    <w:rsid w:val="00D44CCA"/>
    <w:rsid w:val="00D46506"/>
    <w:rsid w:val="00D6044B"/>
    <w:rsid w:val="00D62FB8"/>
    <w:rsid w:val="00D758E7"/>
    <w:rsid w:val="00D8699B"/>
    <w:rsid w:val="00D87569"/>
    <w:rsid w:val="00D96D6A"/>
    <w:rsid w:val="00DB4D7F"/>
    <w:rsid w:val="00DB63B9"/>
    <w:rsid w:val="00DB7B94"/>
    <w:rsid w:val="00DC0293"/>
    <w:rsid w:val="00DC0A7A"/>
    <w:rsid w:val="00DC4EE8"/>
    <w:rsid w:val="00DD4528"/>
    <w:rsid w:val="00DE3933"/>
    <w:rsid w:val="00E06843"/>
    <w:rsid w:val="00E22761"/>
    <w:rsid w:val="00E31190"/>
    <w:rsid w:val="00E33BF3"/>
    <w:rsid w:val="00E361F6"/>
    <w:rsid w:val="00E41BEA"/>
    <w:rsid w:val="00E754B5"/>
    <w:rsid w:val="00E77C26"/>
    <w:rsid w:val="00E9181E"/>
    <w:rsid w:val="00E92594"/>
    <w:rsid w:val="00EA0ED3"/>
    <w:rsid w:val="00EA0EEF"/>
    <w:rsid w:val="00EA1162"/>
    <w:rsid w:val="00EA2603"/>
    <w:rsid w:val="00EA4E9C"/>
    <w:rsid w:val="00EA510A"/>
    <w:rsid w:val="00EA5E23"/>
    <w:rsid w:val="00EB614A"/>
    <w:rsid w:val="00EC0208"/>
    <w:rsid w:val="00ED48BD"/>
    <w:rsid w:val="00ED5783"/>
    <w:rsid w:val="00EE1FD3"/>
    <w:rsid w:val="00EE6F73"/>
    <w:rsid w:val="00EF111B"/>
    <w:rsid w:val="00EF47BB"/>
    <w:rsid w:val="00EF778D"/>
    <w:rsid w:val="00F03773"/>
    <w:rsid w:val="00F10026"/>
    <w:rsid w:val="00F14A50"/>
    <w:rsid w:val="00F2086A"/>
    <w:rsid w:val="00F214A0"/>
    <w:rsid w:val="00F450A7"/>
    <w:rsid w:val="00F6099E"/>
    <w:rsid w:val="00F63864"/>
    <w:rsid w:val="00F75934"/>
    <w:rsid w:val="00F8116C"/>
    <w:rsid w:val="00F9736F"/>
    <w:rsid w:val="00FA1790"/>
    <w:rsid w:val="00FA2622"/>
    <w:rsid w:val="00FA2A59"/>
    <w:rsid w:val="00FA40C1"/>
    <w:rsid w:val="00FA667F"/>
    <w:rsid w:val="00FB025D"/>
    <w:rsid w:val="00FB5626"/>
    <w:rsid w:val="00FB6249"/>
    <w:rsid w:val="00FC0A3F"/>
    <w:rsid w:val="00FD67C1"/>
    <w:rsid w:val="00FE32F6"/>
    <w:rsid w:val="00FE5824"/>
    <w:rsid w:val="00FF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FD99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83C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8-2">
    <w:name w:val="T-9/8-2"/>
    <w:rsid w:val="004A616C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Clanak">
    <w:name w:val="Clanak"/>
    <w:next w:val="T-98-2"/>
    <w:rsid w:val="004A616C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</w:rPr>
  </w:style>
  <w:style w:type="character" w:styleId="CommentReference">
    <w:name w:val="annotation reference"/>
    <w:semiHidden/>
    <w:rsid w:val="0044368F"/>
    <w:rPr>
      <w:sz w:val="16"/>
      <w:szCs w:val="16"/>
    </w:rPr>
  </w:style>
  <w:style w:type="paragraph" w:styleId="CommentText">
    <w:name w:val="annotation text"/>
    <w:basedOn w:val="Normal"/>
    <w:semiHidden/>
    <w:rsid w:val="0044368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368F"/>
    <w:rPr>
      <w:b/>
      <w:bCs/>
    </w:rPr>
  </w:style>
  <w:style w:type="paragraph" w:styleId="BalloonText">
    <w:name w:val="Balloon Text"/>
    <w:basedOn w:val="Normal"/>
    <w:semiHidden/>
    <w:rsid w:val="004436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43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C751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C7514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1C751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C7514"/>
    <w:rPr>
      <w:sz w:val="24"/>
      <w:szCs w:val="24"/>
      <w:lang w:val="en-US"/>
    </w:rPr>
  </w:style>
  <w:style w:type="character" w:styleId="PageNumber">
    <w:name w:val="page number"/>
    <w:basedOn w:val="DefaultParagraphFont"/>
    <w:rsid w:val="00313759"/>
  </w:style>
  <w:style w:type="paragraph" w:styleId="ListParagraph">
    <w:name w:val="List Paragraph"/>
    <w:basedOn w:val="Normal"/>
    <w:uiPriority w:val="34"/>
    <w:qFormat/>
    <w:rsid w:val="00593A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itle">
    <w:name w:val="Title"/>
    <w:basedOn w:val="Normal"/>
    <w:next w:val="Normal"/>
    <w:link w:val="TitleChar"/>
    <w:qFormat/>
    <w:rsid w:val="00A150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A1508D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Default">
    <w:name w:val="Default"/>
    <w:rsid w:val="003C43C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kurziv1">
    <w:name w:val="kurziv1"/>
    <w:basedOn w:val="DefaultParagraphFont"/>
    <w:rsid w:val="0062512B"/>
    <w:rPr>
      <w:i/>
      <w:iCs/>
    </w:rPr>
  </w:style>
  <w:style w:type="paragraph" w:styleId="Revision">
    <w:name w:val="Revision"/>
    <w:hidden/>
    <w:uiPriority w:val="99"/>
    <w:semiHidden/>
    <w:rsid w:val="00013B31"/>
    <w:rPr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11354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CE6CD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E6CD2"/>
    <w:rPr>
      <w:lang w:val="en-US"/>
    </w:rPr>
  </w:style>
  <w:style w:type="character" w:styleId="FootnoteReference">
    <w:name w:val="footnote reference"/>
    <w:basedOn w:val="DefaultParagraphFont"/>
    <w:semiHidden/>
    <w:unhideWhenUsed/>
    <w:rsid w:val="00CE6CD2"/>
    <w:rPr>
      <w:vertAlign w:val="superscript"/>
    </w:rPr>
  </w:style>
  <w:style w:type="paragraph" w:styleId="Caption">
    <w:name w:val="caption"/>
    <w:basedOn w:val="Normal"/>
    <w:next w:val="Normal"/>
    <w:unhideWhenUsed/>
    <w:qFormat/>
    <w:rsid w:val="002C6491"/>
    <w:pPr>
      <w:spacing w:after="200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92594"/>
    <w:pPr>
      <w:spacing w:before="100" w:beforeAutospacing="1" w:after="100" w:afterAutospacing="1"/>
    </w:pPr>
    <w:rPr>
      <w:rFonts w:eastAsiaTheme="minorEastAsia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83C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8-2">
    <w:name w:val="T-9/8-2"/>
    <w:rsid w:val="004A616C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Clanak">
    <w:name w:val="Clanak"/>
    <w:next w:val="T-98-2"/>
    <w:rsid w:val="004A616C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</w:rPr>
  </w:style>
  <w:style w:type="character" w:styleId="CommentReference">
    <w:name w:val="annotation reference"/>
    <w:semiHidden/>
    <w:rsid w:val="0044368F"/>
    <w:rPr>
      <w:sz w:val="16"/>
      <w:szCs w:val="16"/>
    </w:rPr>
  </w:style>
  <w:style w:type="paragraph" w:styleId="CommentText">
    <w:name w:val="annotation text"/>
    <w:basedOn w:val="Normal"/>
    <w:semiHidden/>
    <w:rsid w:val="0044368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368F"/>
    <w:rPr>
      <w:b/>
      <w:bCs/>
    </w:rPr>
  </w:style>
  <w:style w:type="paragraph" w:styleId="BalloonText">
    <w:name w:val="Balloon Text"/>
    <w:basedOn w:val="Normal"/>
    <w:semiHidden/>
    <w:rsid w:val="004436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43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C751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C7514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1C751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C7514"/>
    <w:rPr>
      <w:sz w:val="24"/>
      <w:szCs w:val="24"/>
      <w:lang w:val="en-US"/>
    </w:rPr>
  </w:style>
  <w:style w:type="character" w:styleId="PageNumber">
    <w:name w:val="page number"/>
    <w:basedOn w:val="DefaultParagraphFont"/>
    <w:rsid w:val="00313759"/>
  </w:style>
  <w:style w:type="paragraph" w:styleId="ListParagraph">
    <w:name w:val="List Paragraph"/>
    <w:basedOn w:val="Normal"/>
    <w:uiPriority w:val="34"/>
    <w:qFormat/>
    <w:rsid w:val="00593A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Title">
    <w:name w:val="Title"/>
    <w:basedOn w:val="Normal"/>
    <w:next w:val="Normal"/>
    <w:link w:val="TitleChar"/>
    <w:qFormat/>
    <w:rsid w:val="00A1508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A1508D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Default">
    <w:name w:val="Default"/>
    <w:rsid w:val="003C43C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kurziv1">
    <w:name w:val="kurziv1"/>
    <w:basedOn w:val="DefaultParagraphFont"/>
    <w:rsid w:val="0062512B"/>
    <w:rPr>
      <w:i/>
      <w:iCs/>
    </w:rPr>
  </w:style>
  <w:style w:type="paragraph" w:styleId="Revision">
    <w:name w:val="Revision"/>
    <w:hidden/>
    <w:uiPriority w:val="99"/>
    <w:semiHidden/>
    <w:rsid w:val="00013B31"/>
    <w:rPr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11354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CE6CD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E6CD2"/>
    <w:rPr>
      <w:lang w:val="en-US"/>
    </w:rPr>
  </w:style>
  <w:style w:type="character" w:styleId="FootnoteReference">
    <w:name w:val="footnote reference"/>
    <w:basedOn w:val="DefaultParagraphFont"/>
    <w:semiHidden/>
    <w:unhideWhenUsed/>
    <w:rsid w:val="00CE6CD2"/>
    <w:rPr>
      <w:vertAlign w:val="superscript"/>
    </w:rPr>
  </w:style>
  <w:style w:type="paragraph" w:styleId="Caption">
    <w:name w:val="caption"/>
    <w:basedOn w:val="Normal"/>
    <w:next w:val="Normal"/>
    <w:unhideWhenUsed/>
    <w:qFormat/>
    <w:rsid w:val="002C6491"/>
    <w:pPr>
      <w:spacing w:after="200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92594"/>
    <w:pPr>
      <w:spacing w:before="100" w:beforeAutospacing="1" w:after="100" w:afterAutospacing="1"/>
    </w:pPr>
    <w:rPr>
      <w:rFonts w:eastAsiaTheme="minorEastAsia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EC14C-A5E8-4F36-8C3D-4254CE7E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4500</Characters>
  <Application>Microsoft Office Word</Application>
  <DocSecurity>4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Obilježja</vt:lpstr>
      <vt:lpstr>Obilježja</vt:lpstr>
    </vt:vector>
  </TitlesOfParts>
  <Company>mzss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Obilježja</dc:title>
  <dc:creator>nbokulic</dc:creator>
  <cp:lastModifiedBy>Adrijano Šafran</cp:lastModifiedBy>
  <cp:revision>2</cp:revision>
  <cp:lastPrinted>2016-07-25T10:19:00Z</cp:lastPrinted>
  <dcterms:created xsi:type="dcterms:W3CDTF">2016-07-25T11:41:00Z</dcterms:created>
  <dcterms:modified xsi:type="dcterms:W3CDTF">2016-07-25T11:41:00Z</dcterms:modified>
</cp:coreProperties>
</file>